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F7" w:rsidRDefault="00FF1FF7" w:rsidP="00EB767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FF1FF7" w:rsidRDefault="00FF1FF7" w:rsidP="00EB767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1FF7" w:rsidRDefault="00FF1FF7" w:rsidP="00EB767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474E" w:rsidRPr="008D474E" w:rsidRDefault="008D474E" w:rsidP="00607F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b/>
          <w:sz w:val="20"/>
          <w:szCs w:val="20"/>
        </w:rPr>
        <w:t>Техническая спецификация</w:t>
      </w:r>
    </w:p>
    <w:p w:rsidR="0044350A" w:rsidRPr="001550CA" w:rsidRDefault="0044350A" w:rsidP="00607F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4350A">
        <w:rPr>
          <w:rFonts w:ascii="Times New Roman" w:hAnsi="Times New Roman"/>
          <w:b/>
          <w:sz w:val="20"/>
          <w:szCs w:val="20"/>
        </w:rPr>
        <w:t>Услуги по перестрахованию обязательств по медицинскому страхованию на случай болезни</w:t>
      </w:r>
      <w:r>
        <w:rPr>
          <w:rFonts w:ascii="Times New Roman" w:hAnsi="Times New Roman"/>
          <w:b/>
          <w:sz w:val="20"/>
          <w:szCs w:val="20"/>
        </w:rPr>
        <w:t xml:space="preserve"> по </w:t>
      </w:r>
      <w:r w:rsidR="001550CA">
        <w:rPr>
          <w:rFonts w:ascii="Times New Roman" w:hAnsi="Times New Roman"/>
          <w:b/>
          <w:sz w:val="20"/>
          <w:szCs w:val="20"/>
        </w:rPr>
        <w:t>офису ГУ ТОО СП «</w:t>
      </w:r>
      <w:proofErr w:type="spellStart"/>
      <w:r w:rsidR="001550CA">
        <w:rPr>
          <w:rFonts w:ascii="Times New Roman" w:hAnsi="Times New Roman"/>
          <w:b/>
          <w:sz w:val="20"/>
          <w:szCs w:val="20"/>
        </w:rPr>
        <w:t>Казгермунай</w:t>
      </w:r>
      <w:proofErr w:type="spellEnd"/>
      <w:r w:rsidR="001550CA">
        <w:rPr>
          <w:rFonts w:ascii="Times New Roman" w:hAnsi="Times New Roman"/>
          <w:b/>
          <w:sz w:val="20"/>
          <w:szCs w:val="20"/>
        </w:rPr>
        <w:t>».</w:t>
      </w:r>
    </w:p>
    <w:p w:rsidR="00527C72" w:rsidRPr="008D474E" w:rsidRDefault="00527C72" w:rsidP="0026104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Правила страхования</w:t>
      </w:r>
    </w:p>
    <w:p w:rsidR="00F749A9" w:rsidRDefault="00817B9A" w:rsidP="00817B9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="00F749A9">
        <w:rPr>
          <w:rFonts w:ascii="Times New Roman" w:hAnsi="Times New Roman"/>
          <w:b/>
          <w:sz w:val="20"/>
          <w:szCs w:val="20"/>
        </w:rPr>
        <w:t xml:space="preserve"> </w:t>
      </w:r>
      <w:r w:rsidRPr="008D474E">
        <w:rPr>
          <w:rFonts w:ascii="Times New Roman" w:hAnsi="Times New Roman"/>
          <w:b/>
          <w:sz w:val="20"/>
          <w:szCs w:val="20"/>
        </w:rPr>
        <w:t>О</w:t>
      </w:r>
      <w:r w:rsidR="00180F46">
        <w:rPr>
          <w:rFonts w:ascii="Times New Roman" w:hAnsi="Times New Roman"/>
          <w:b/>
          <w:sz w:val="20"/>
          <w:szCs w:val="20"/>
        </w:rPr>
        <w:t>СНОВНЫЕ ПОНЯТИЯ И ТЕРМИНЫ.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 xml:space="preserve">1.1 </w:t>
      </w:r>
      <w:r w:rsidRPr="00101BBD">
        <w:rPr>
          <w:rFonts w:ascii="Times New Roman" w:hAnsi="Times New Roman"/>
          <w:b/>
          <w:sz w:val="20"/>
          <w:szCs w:val="20"/>
        </w:rPr>
        <w:t>Административные  расходы</w:t>
      </w:r>
      <w:r w:rsidRPr="008D474E">
        <w:rPr>
          <w:rFonts w:ascii="Times New Roman" w:hAnsi="Times New Roman"/>
          <w:sz w:val="20"/>
          <w:szCs w:val="20"/>
        </w:rPr>
        <w:t xml:space="preserve"> – расходы </w:t>
      </w:r>
      <w:r>
        <w:rPr>
          <w:rFonts w:ascii="Times New Roman" w:hAnsi="Times New Roman"/>
          <w:sz w:val="20"/>
          <w:szCs w:val="20"/>
        </w:rPr>
        <w:t>Страховщика по ведению и админи</w:t>
      </w:r>
      <w:r w:rsidRPr="008D474E">
        <w:rPr>
          <w:rFonts w:ascii="Times New Roman" w:hAnsi="Times New Roman"/>
          <w:sz w:val="20"/>
          <w:szCs w:val="20"/>
        </w:rPr>
        <w:t>стрированию договора страхования.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 xml:space="preserve">1.2. </w:t>
      </w:r>
      <w:r w:rsidR="00F749A9">
        <w:rPr>
          <w:rFonts w:ascii="Times New Roman" w:hAnsi="Times New Roman"/>
          <w:b/>
          <w:sz w:val="20"/>
          <w:szCs w:val="20"/>
        </w:rPr>
        <w:t>Амбулаторно-</w:t>
      </w:r>
      <w:r w:rsidR="001510E7">
        <w:rPr>
          <w:rFonts w:ascii="Times New Roman" w:hAnsi="Times New Roman"/>
          <w:b/>
          <w:sz w:val="20"/>
          <w:szCs w:val="20"/>
        </w:rPr>
        <w:t xml:space="preserve">поликлинические </w:t>
      </w:r>
      <w:r w:rsidRPr="00101BBD">
        <w:rPr>
          <w:rFonts w:ascii="Times New Roman" w:hAnsi="Times New Roman"/>
          <w:b/>
          <w:sz w:val="20"/>
          <w:szCs w:val="20"/>
        </w:rPr>
        <w:t>услуги</w:t>
      </w:r>
      <w:r w:rsidRPr="008D474E">
        <w:rPr>
          <w:rFonts w:ascii="Times New Roman" w:hAnsi="Times New Roman"/>
          <w:sz w:val="20"/>
          <w:szCs w:val="20"/>
        </w:rPr>
        <w:t xml:space="preserve"> – медицинские услуги, не требующие круглосуточного стационарного наблюдения и лечения.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 xml:space="preserve">1.3. </w:t>
      </w:r>
      <w:proofErr w:type="spellStart"/>
      <w:r w:rsidRPr="00101BBD">
        <w:rPr>
          <w:rFonts w:ascii="Times New Roman" w:hAnsi="Times New Roman"/>
          <w:b/>
          <w:sz w:val="20"/>
          <w:szCs w:val="20"/>
        </w:rPr>
        <w:t>Ассистанская</w:t>
      </w:r>
      <w:proofErr w:type="spellEnd"/>
      <w:r w:rsidRPr="00101BBD">
        <w:rPr>
          <w:rFonts w:ascii="Times New Roman" w:hAnsi="Times New Roman"/>
          <w:b/>
          <w:sz w:val="20"/>
          <w:szCs w:val="20"/>
        </w:rPr>
        <w:t xml:space="preserve"> компания</w:t>
      </w:r>
      <w:r w:rsidRPr="008D474E">
        <w:rPr>
          <w:rFonts w:ascii="Times New Roman" w:hAnsi="Times New Roman"/>
          <w:sz w:val="20"/>
          <w:szCs w:val="20"/>
        </w:rPr>
        <w:t xml:space="preserve"> – медицинская организация, предоставляющая медицинские услуги Застрахованным, на основании имеющейся государственной лицензии на осуществление медицинской и врачебной деятельности или договорных отношений </w:t>
      </w:r>
      <w:proofErr w:type="gramStart"/>
      <w:r w:rsidRPr="008D474E">
        <w:rPr>
          <w:rFonts w:ascii="Times New Roman" w:hAnsi="Times New Roman"/>
          <w:sz w:val="20"/>
          <w:szCs w:val="20"/>
        </w:rPr>
        <w:t>с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Страховщиком и участниками медицинской сети Страховщика (врачи медицинские организации).</w:t>
      </w:r>
    </w:p>
    <w:p w:rsidR="00817B9A" w:rsidRPr="008D474E" w:rsidRDefault="00101BBD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r w:rsidR="00817B9A" w:rsidRPr="00101BBD">
        <w:rPr>
          <w:rFonts w:ascii="Times New Roman" w:hAnsi="Times New Roman"/>
          <w:b/>
          <w:sz w:val="20"/>
          <w:szCs w:val="20"/>
        </w:rPr>
        <w:t>Врач-специалист</w:t>
      </w:r>
      <w:r w:rsidR="00817B9A" w:rsidRPr="008D474E">
        <w:rPr>
          <w:rFonts w:ascii="Times New Roman" w:hAnsi="Times New Roman"/>
          <w:sz w:val="20"/>
          <w:szCs w:val="20"/>
        </w:rPr>
        <w:t xml:space="preserve"> – лицо, имеющее высшее медицинское образование и сертификат по определённой специальности.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 xml:space="preserve">1.5. </w:t>
      </w:r>
      <w:r w:rsidRPr="00101BBD">
        <w:rPr>
          <w:rFonts w:ascii="Times New Roman" w:hAnsi="Times New Roman"/>
          <w:b/>
          <w:sz w:val="20"/>
          <w:szCs w:val="20"/>
        </w:rPr>
        <w:t>Выгодоприобретатель-</w:t>
      </w:r>
      <w:r w:rsidRPr="008D474E">
        <w:rPr>
          <w:rFonts w:ascii="Times New Roman" w:hAnsi="Times New Roman"/>
          <w:sz w:val="20"/>
          <w:szCs w:val="20"/>
        </w:rPr>
        <w:t xml:space="preserve">лицо, </w:t>
      </w:r>
      <w:proofErr w:type="gramStart"/>
      <w:r w:rsidRPr="008D474E">
        <w:rPr>
          <w:rFonts w:ascii="Times New Roman" w:hAnsi="Times New Roman"/>
          <w:sz w:val="20"/>
          <w:szCs w:val="20"/>
        </w:rPr>
        <w:t>которое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 в соответствии с договором является получателем страховой выплаты (медицинская организация либо Застрахованный).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 xml:space="preserve">1.6. </w:t>
      </w:r>
      <w:r w:rsidRPr="00101BBD">
        <w:rPr>
          <w:rFonts w:ascii="Times New Roman" w:hAnsi="Times New Roman"/>
          <w:b/>
          <w:sz w:val="20"/>
          <w:szCs w:val="20"/>
        </w:rPr>
        <w:t>Заболевание</w:t>
      </w:r>
      <w:r w:rsidRPr="008D474E">
        <w:rPr>
          <w:rFonts w:ascii="Times New Roman" w:hAnsi="Times New Roman"/>
          <w:sz w:val="20"/>
          <w:szCs w:val="20"/>
        </w:rPr>
        <w:t xml:space="preserve"> – нарушение нормальной жизнедеятельности ор</w:t>
      </w:r>
      <w:r w:rsidR="00180F46">
        <w:rPr>
          <w:rFonts w:ascii="Times New Roman" w:hAnsi="Times New Roman"/>
          <w:sz w:val="20"/>
          <w:szCs w:val="20"/>
        </w:rPr>
        <w:t>ганизма Застрахованного, обусло</w:t>
      </w:r>
      <w:r w:rsidRPr="008D474E">
        <w:rPr>
          <w:rFonts w:ascii="Times New Roman" w:hAnsi="Times New Roman"/>
          <w:sz w:val="20"/>
          <w:szCs w:val="20"/>
        </w:rPr>
        <w:t>вленное функциональными или органическими изменениями.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1.7</w:t>
      </w:r>
      <w:r w:rsidRPr="008D474E">
        <w:rPr>
          <w:rFonts w:ascii="Times New Roman" w:hAnsi="Times New Roman"/>
          <w:sz w:val="20"/>
          <w:szCs w:val="20"/>
        </w:rPr>
        <w:t xml:space="preserve"> </w:t>
      </w:r>
      <w:r w:rsidRPr="00101BBD">
        <w:rPr>
          <w:rFonts w:ascii="Times New Roman" w:hAnsi="Times New Roman"/>
          <w:b/>
          <w:sz w:val="20"/>
          <w:szCs w:val="20"/>
        </w:rPr>
        <w:t xml:space="preserve">Основной </w:t>
      </w:r>
      <w:proofErr w:type="gramStart"/>
      <w:r w:rsidRPr="00101BBD">
        <w:rPr>
          <w:rFonts w:ascii="Times New Roman" w:hAnsi="Times New Roman"/>
          <w:b/>
          <w:sz w:val="20"/>
          <w:szCs w:val="20"/>
        </w:rPr>
        <w:t>застрахованный</w:t>
      </w:r>
      <w:proofErr w:type="gramEnd"/>
      <w:r>
        <w:rPr>
          <w:rFonts w:ascii="Times New Roman" w:hAnsi="Times New Roman"/>
          <w:sz w:val="20"/>
          <w:szCs w:val="20"/>
        </w:rPr>
        <w:t xml:space="preserve"> – лицо, я</w:t>
      </w:r>
      <w:r w:rsidRPr="008D474E">
        <w:rPr>
          <w:rFonts w:ascii="Times New Roman" w:hAnsi="Times New Roman"/>
          <w:sz w:val="20"/>
          <w:szCs w:val="20"/>
        </w:rPr>
        <w:t>вляющееся работником Страхователя – юридического лица или являющееся Страхователем (физическое лицо).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8D474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8.</w:t>
      </w:r>
      <w:r w:rsidRPr="008D474E">
        <w:rPr>
          <w:rFonts w:ascii="Times New Roman" w:hAnsi="Times New Roman"/>
          <w:sz w:val="20"/>
          <w:szCs w:val="20"/>
        </w:rPr>
        <w:t xml:space="preserve"> </w:t>
      </w:r>
      <w:r w:rsidRPr="00101BBD">
        <w:rPr>
          <w:rFonts w:ascii="Times New Roman" w:hAnsi="Times New Roman"/>
          <w:b/>
          <w:sz w:val="20"/>
          <w:szCs w:val="20"/>
        </w:rPr>
        <w:t>Застрахованные члены семь</w:t>
      </w:r>
      <w:proofErr w:type="gramStart"/>
      <w:r w:rsidRPr="00101BBD">
        <w:rPr>
          <w:rFonts w:ascii="Times New Roman" w:hAnsi="Times New Roman"/>
          <w:b/>
          <w:sz w:val="20"/>
          <w:szCs w:val="20"/>
        </w:rPr>
        <w:t>и</w:t>
      </w:r>
      <w:r w:rsidRPr="008D474E">
        <w:rPr>
          <w:rFonts w:ascii="Times New Roman" w:hAnsi="Times New Roman"/>
          <w:sz w:val="20"/>
          <w:szCs w:val="20"/>
        </w:rPr>
        <w:t>-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прямые родственники основного застрахованного: супруг(/а), дети, родители-ограничение по возрасту до 70 лет ( на основании формы здоровья).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8D474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9.</w:t>
      </w:r>
      <w:r w:rsidRPr="008D474E">
        <w:rPr>
          <w:rFonts w:ascii="Times New Roman" w:hAnsi="Times New Roman"/>
          <w:sz w:val="20"/>
          <w:szCs w:val="20"/>
        </w:rPr>
        <w:t xml:space="preserve"> </w:t>
      </w:r>
      <w:r w:rsidRPr="00101BBD">
        <w:rPr>
          <w:rFonts w:ascii="Times New Roman" w:hAnsi="Times New Roman"/>
          <w:b/>
          <w:sz w:val="20"/>
          <w:szCs w:val="20"/>
        </w:rPr>
        <w:t>Медицинская услуга</w:t>
      </w:r>
      <w:r w:rsidR="00180F46">
        <w:rPr>
          <w:rFonts w:ascii="Times New Roman" w:hAnsi="Times New Roman"/>
          <w:sz w:val="20"/>
          <w:szCs w:val="20"/>
        </w:rPr>
        <w:t xml:space="preserve"> – список услуг</w:t>
      </w:r>
      <w:r w:rsidRPr="008D474E">
        <w:rPr>
          <w:rFonts w:ascii="Times New Roman" w:hAnsi="Times New Roman"/>
          <w:sz w:val="20"/>
          <w:szCs w:val="20"/>
        </w:rPr>
        <w:t xml:space="preserve"> по диагностике и лечению Застрахованных лиц в связи с заболеванием.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1.10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Медицинские организации</w:t>
      </w:r>
      <w:r w:rsidRPr="008D474E">
        <w:rPr>
          <w:rFonts w:ascii="Times New Roman" w:hAnsi="Times New Roman"/>
          <w:sz w:val="20"/>
          <w:szCs w:val="20"/>
        </w:rPr>
        <w:t xml:space="preserve"> – юридические лица, являющиеся согласно законодательству организациями </w:t>
      </w:r>
      <w:proofErr w:type="spellStart"/>
      <w:r w:rsidRPr="008D474E">
        <w:rPr>
          <w:rFonts w:ascii="Times New Roman" w:hAnsi="Times New Roman"/>
          <w:sz w:val="20"/>
          <w:szCs w:val="20"/>
        </w:rPr>
        <w:t>здравохранения</w:t>
      </w:r>
      <w:proofErr w:type="spellEnd"/>
      <w:r w:rsidRPr="008D474E">
        <w:rPr>
          <w:rFonts w:ascii="Times New Roman" w:hAnsi="Times New Roman"/>
          <w:sz w:val="20"/>
          <w:szCs w:val="20"/>
        </w:rPr>
        <w:t>, основной деятельностью которых является оказание медицинской помощи н</w:t>
      </w:r>
      <w:r w:rsidR="00180F46">
        <w:rPr>
          <w:rFonts w:ascii="Times New Roman" w:hAnsi="Times New Roman"/>
          <w:sz w:val="20"/>
          <w:szCs w:val="20"/>
        </w:rPr>
        <w:t>а</w:t>
      </w:r>
      <w:r w:rsidRPr="008D474E">
        <w:rPr>
          <w:rFonts w:ascii="Times New Roman" w:hAnsi="Times New Roman"/>
          <w:sz w:val="20"/>
          <w:szCs w:val="20"/>
        </w:rPr>
        <w:t>селению (поликлиники, больницы, клиники, диагностические центры, диспансеры, станции скорой медицинской помощи, клиники научно – исследовательских институтов, частные медицинские организации).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1.11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Медицинская сеть</w:t>
      </w:r>
      <w:r w:rsidRPr="008D474E">
        <w:rPr>
          <w:rFonts w:ascii="Times New Roman" w:hAnsi="Times New Roman"/>
          <w:sz w:val="20"/>
          <w:szCs w:val="20"/>
        </w:rPr>
        <w:t xml:space="preserve"> – список медицинских организаций, врачей и аптек, которые являются участниками медицинской сети, по предоставленным услугам которых Страховщик производит страховые выплаты.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1.11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Покрываемые расходы</w:t>
      </w:r>
      <w:r w:rsidRPr="008D474E">
        <w:rPr>
          <w:rFonts w:ascii="Times New Roman" w:hAnsi="Times New Roman"/>
          <w:sz w:val="20"/>
          <w:szCs w:val="20"/>
        </w:rPr>
        <w:t xml:space="preserve"> – расходы по оплате медикаментов и медицинских услуг, назначенных </w:t>
      </w:r>
      <w:proofErr w:type="gramStart"/>
      <w:r w:rsidRPr="008D474E">
        <w:rPr>
          <w:rFonts w:ascii="Times New Roman" w:hAnsi="Times New Roman"/>
          <w:sz w:val="20"/>
          <w:szCs w:val="20"/>
        </w:rPr>
        <w:t>Застрахованному</w:t>
      </w:r>
      <w:proofErr w:type="gramEnd"/>
      <w:r w:rsidRPr="008D474E">
        <w:rPr>
          <w:rFonts w:ascii="Times New Roman" w:hAnsi="Times New Roman"/>
          <w:sz w:val="20"/>
          <w:szCs w:val="20"/>
        </w:rPr>
        <w:t>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1.12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Программа страхования</w:t>
      </w:r>
      <w:r w:rsidRPr="008D474E">
        <w:rPr>
          <w:rFonts w:ascii="Times New Roman" w:hAnsi="Times New Roman"/>
          <w:sz w:val="20"/>
          <w:szCs w:val="20"/>
        </w:rPr>
        <w:t xml:space="preserve"> – перечень медицинских услуг, по  которым,  осуществляются  страховые выплаты.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1.13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Семейный врач</w:t>
      </w:r>
      <w:r w:rsidRPr="008D474E">
        <w:rPr>
          <w:rFonts w:ascii="Times New Roman" w:hAnsi="Times New Roman"/>
          <w:sz w:val="20"/>
          <w:szCs w:val="20"/>
        </w:rPr>
        <w:t xml:space="preserve"> ( терапевт, педиатр) –</w:t>
      </w:r>
      <w:r w:rsidR="00180F46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лицо, состоящее в трудовых отношениях с медицинской организацией осуществляющее координацию лечебн</w:t>
      </w:r>
      <w:proofErr w:type="gramStart"/>
      <w:r w:rsidRPr="008D474E">
        <w:rPr>
          <w:rFonts w:ascii="Times New Roman" w:hAnsi="Times New Roman"/>
          <w:sz w:val="20"/>
          <w:szCs w:val="20"/>
        </w:rPr>
        <w:t>о-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диагностического процесса Застрахованным.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1.14</w:t>
      </w:r>
      <w:r w:rsidRPr="008D474E">
        <w:rPr>
          <w:rFonts w:ascii="Times New Roman" w:hAnsi="Times New Roman"/>
          <w:sz w:val="20"/>
          <w:szCs w:val="20"/>
        </w:rPr>
        <w:t>.</w:t>
      </w:r>
      <w:r w:rsidRPr="00101BBD">
        <w:rPr>
          <w:rFonts w:ascii="Times New Roman" w:hAnsi="Times New Roman"/>
          <w:b/>
          <w:sz w:val="20"/>
          <w:szCs w:val="20"/>
        </w:rPr>
        <w:t>Страхователь</w:t>
      </w:r>
      <w:r w:rsidRPr="008D474E">
        <w:rPr>
          <w:rFonts w:ascii="Times New Roman" w:hAnsi="Times New Roman"/>
          <w:sz w:val="20"/>
          <w:szCs w:val="20"/>
        </w:rPr>
        <w:t xml:space="preserve"> – лицо, заключившее договор со Страховщиком и оплатившее страховую премию.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1.15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Страховой случай</w:t>
      </w:r>
      <w:r w:rsidRPr="008D474E">
        <w:rPr>
          <w:rFonts w:ascii="Times New Roman" w:hAnsi="Times New Roman"/>
          <w:sz w:val="20"/>
          <w:szCs w:val="20"/>
        </w:rPr>
        <w:t xml:space="preserve"> – событие, с наступлением которого договор предусматривает осуществление страховой выплаты в связи с заболеванием в периоде острого состояния, обострения хронического процесса, экстренных и неотложных состояниях.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1.16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Страховая выплата</w:t>
      </w:r>
      <w:r w:rsidR="00180F46">
        <w:rPr>
          <w:rFonts w:ascii="Times New Roman" w:hAnsi="Times New Roman"/>
          <w:sz w:val="20"/>
          <w:szCs w:val="20"/>
        </w:rPr>
        <w:t xml:space="preserve"> – сумма дене</w:t>
      </w:r>
      <w:r w:rsidRPr="008D474E">
        <w:rPr>
          <w:rFonts w:ascii="Times New Roman" w:hAnsi="Times New Roman"/>
          <w:sz w:val="20"/>
          <w:szCs w:val="20"/>
        </w:rPr>
        <w:t xml:space="preserve">г, выплачиваемая Страховщиком Страхователю </w:t>
      </w:r>
      <w:proofErr w:type="gramStart"/>
      <w:r w:rsidRPr="008D474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8D474E">
        <w:rPr>
          <w:rFonts w:ascii="Times New Roman" w:hAnsi="Times New Roman"/>
          <w:sz w:val="20"/>
          <w:szCs w:val="20"/>
        </w:rPr>
        <w:t>Выгодоприобретатель) в  пределах страховой суммы при наступлении страхового случая.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1.17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Страховая карточка</w:t>
      </w:r>
      <w:r w:rsidRPr="008D474E">
        <w:rPr>
          <w:rFonts w:ascii="Times New Roman" w:hAnsi="Times New Roman"/>
          <w:sz w:val="20"/>
          <w:szCs w:val="20"/>
        </w:rPr>
        <w:t xml:space="preserve"> – документ, выдаваемый Страховщиком каждому Застрахованному, подтверждающий право его владельца на получение медицин</w:t>
      </w:r>
      <w:r w:rsidR="00180F46">
        <w:rPr>
          <w:rFonts w:ascii="Times New Roman" w:hAnsi="Times New Roman"/>
          <w:sz w:val="20"/>
          <w:szCs w:val="20"/>
        </w:rPr>
        <w:t>с</w:t>
      </w:r>
      <w:r w:rsidRPr="008D474E">
        <w:rPr>
          <w:rFonts w:ascii="Times New Roman" w:hAnsi="Times New Roman"/>
          <w:sz w:val="20"/>
          <w:szCs w:val="20"/>
        </w:rPr>
        <w:t>ких услуг, предоставляемых участниками медицинской сети.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1.18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Страховая премия</w:t>
      </w:r>
      <w:r w:rsidRPr="008D474E">
        <w:rPr>
          <w:rFonts w:ascii="Times New Roman" w:hAnsi="Times New Roman"/>
          <w:sz w:val="20"/>
          <w:szCs w:val="20"/>
        </w:rPr>
        <w:t xml:space="preserve"> – сумма денег, которую, которую Страхователь обязан оплатить Страховщику за принятие последним обязательств</w:t>
      </w:r>
      <w:r w:rsidR="00180F46">
        <w:rPr>
          <w:rFonts w:ascii="Times New Roman" w:hAnsi="Times New Roman"/>
          <w:sz w:val="20"/>
          <w:szCs w:val="20"/>
        </w:rPr>
        <w:t>а</w:t>
      </w:r>
      <w:r w:rsidRPr="008D474E">
        <w:rPr>
          <w:rFonts w:ascii="Times New Roman" w:hAnsi="Times New Roman"/>
          <w:sz w:val="20"/>
          <w:szCs w:val="20"/>
        </w:rPr>
        <w:t xml:space="preserve"> произвести страховую выплату Страхователю</w:t>
      </w:r>
      <w:r w:rsidR="00180F46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(Выгодоприобретателю), в размере, определённом договором.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1.19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Страховая сумма</w:t>
      </w:r>
      <w:r w:rsidR="00180F46">
        <w:rPr>
          <w:rFonts w:ascii="Times New Roman" w:hAnsi="Times New Roman"/>
          <w:sz w:val="20"/>
          <w:szCs w:val="20"/>
        </w:rPr>
        <w:t xml:space="preserve"> (</w:t>
      </w:r>
      <w:r w:rsidRPr="008D474E">
        <w:rPr>
          <w:rFonts w:ascii="Times New Roman" w:hAnsi="Times New Roman"/>
          <w:sz w:val="20"/>
          <w:szCs w:val="20"/>
        </w:rPr>
        <w:t>лимит ответственности) -  сумма денег, которая представляет собой предельный объём ответственности Страховщика при наступлении страхового случая.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1.20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 xml:space="preserve">Страховщик </w:t>
      </w:r>
      <w:r w:rsidRPr="008D474E">
        <w:rPr>
          <w:rFonts w:ascii="Times New Roman" w:hAnsi="Times New Roman"/>
          <w:sz w:val="20"/>
          <w:szCs w:val="20"/>
        </w:rPr>
        <w:t xml:space="preserve">– лицо, осуществляющее страхование, то есть обязанное при наступлении страхового случая произвести страховую выплату Страхователю или иному лицу, в пользу которого заключён договор (Застрахованному, Выгодоприобретателю), в пределах определённой договором страховой суммы </w:t>
      </w:r>
      <w:proofErr w:type="gramStart"/>
      <w:r w:rsidRPr="008D474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8D474E">
        <w:rPr>
          <w:rFonts w:ascii="Times New Roman" w:hAnsi="Times New Roman"/>
          <w:sz w:val="20"/>
          <w:szCs w:val="20"/>
        </w:rPr>
        <w:t>лимита).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1.21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r w:rsidRPr="00101BBD">
        <w:rPr>
          <w:rFonts w:ascii="Times New Roman" w:hAnsi="Times New Roman"/>
          <w:b/>
          <w:sz w:val="20"/>
          <w:szCs w:val="20"/>
        </w:rPr>
        <w:t>Территория страхования</w:t>
      </w:r>
      <w:r w:rsidRPr="008D474E">
        <w:rPr>
          <w:rFonts w:ascii="Times New Roman" w:hAnsi="Times New Roman"/>
          <w:sz w:val="20"/>
          <w:szCs w:val="20"/>
        </w:rPr>
        <w:t xml:space="preserve"> – территория, на которую распространяется страховая защита Страховщика по договору.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1.22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01BBD">
        <w:rPr>
          <w:rFonts w:ascii="Times New Roman" w:hAnsi="Times New Roman"/>
          <w:b/>
          <w:sz w:val="20"/>
          <w:szCs w:val="20"/>
        </w:rPr>
        <w:t>Участники медицинской сети</w:t>
      </w:r>
      <w:r w:rsidR="00C83215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="00C83215">
        <w:rPr>
          <w:rFonts w:ascii="Times New Roman" w:hAnsi="Times New Roman"/>
          <w:sz w:val="20"/>
          <w:szCs w:val="20"/>
        </w:rPr>
        <w:t>ассистан</w:t>
      </w:r>
      <w:r w:rsidRPr="008D474E">
        <w:rPr>
          <w:rFonts w:ascii="Times New Roman" w:hAnsi="Times New Roman"/>
          <w:sz w:val="20"/>
          <w:szCs w:val="20"/>
        </w:rPr>
        <w:t>ская</w:t>
      </w:r>
      <w:proofErr w:type="spellEnd"/>
      <w:r w:rsidR="00180F46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компания, медицинские организации, семейные врачи, врачи – специалисты, которые оказывают услуги Застрахованным и/или заключили со Страховщиком специальное соглашение, определяющее условия и порядок предоставления медицинских услуг и (или) медикаментов Застрахованным.</w:t>
      </w:r>
      <w:proofErr w:type="gramEnd"/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b/>
          <w:sz w:val="20"/>
          <w:szCs w:val="20"/>
        </w:rPr>
        <w:t>2.</w:t>
      </w:r>
      <w:r w:rsidR="00F749A9">
        <w:rPr>
          <w:rFonts w:ascii="Times New Roman" w:hAnsi="Times New Roman"/>
          <w:b/>
          <w:sz w:val="20"/>
          <w:szCs w:val="20"/>
        </w:rPr>
        <w:t xml:space="preserve"> </w:t>
      </w:r>
      <w:r w:rsidRPr="008D474E">
        <w:rPr>
          <w:rFonts w:ascii="Times New Roman" w:hAnsi="Times New Roman"/>
          <w:b/>
          <w:sz w:val="20"/>
          <w:szCs w:val="20"/>
        </w:rPr>
        <w:t>ЗАСТРАХОВАННЫЕ</w:t>
      </w:r>
    </w:p>
    <w:p w:rsidR="00817B9A" w:rsidRPr="008D474E" w:rsidRDefault="00817B9A" w:rsidP="00817B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 xml:space="preserve">2.1. Застрахованные могут быть лица, </w:t>
      </w:r>
      <w:r>
        <w:rPr>
          <w:rFonts w:ascii="Times New Roman" w:hAnsi="Times New Roman"/>
          <w:sz w:val="20"/>
          <w:szCs w:val="20"/>
        </w:rPr>
        <w:t>являющиеся работниками ТОО «СП «</w:t>
      </w:r>
      <w:proofErr w:type="spellStart"/>
      <w:r>
        <w:rPr>
          <w:rFonts w:ascii="Times New Roman" w:hAnsi="Times New Roman"/>
          <w:sz w:val="20"/>
          <w:szCs w:val="20"/>
        </w:rPr>
        <w:t>Казгермунай</w:t>
      </w:r>
      <w:proofErr w:type="spellEnd"/>
      <w:r>
        <w:rPr>
          <w:rFonts w:ascii="Times New Roman" w:hAnsi="Times New Roman"/>
          <w:sz w:val="20"/>
          <w:szCs w:val="20"/>
        </w:rPr>
        <w:t>», а также члены семей : супруг/супруга, дети и родители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в</w:t>
      </w:r>
      <w:r w:rsidRPr="008D474E">
        <w:rPr>
          <w:rFonts w:ascii="Times New Roman" w:hAnsi="Times New Roman"/>
          <w:sz w:val="20"/>
          <w:szCs w:val="20"/>
        </w:rPr>
        <w:t>озраст которых не превышает 70 лет.</w:t>
      </w:r>
    </w:p>
    <w:p w:rsidR="008D474E" w:rsidRDefault="008D474E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b/>
          <w:sz w:val="20"/>
          <w:szCs w:val="20"/>
        </w:rPr>
        <w:t>3.</w:t>
      </w:r>
      <w:r w:rsidR="00180F46">
        <w:rPr>
          <w:rFonts w:ascii="Times New Roman" w:hAnsi="Times New Roman"/>
          <w:b/>
          <w:sz w:val="20"/>
          <w:szCs w:val="20"/>
        </w:rPr>
        <w:t xml:space="preserve"> </w:t>
      </w:r>
      <w:r w:rsidRPr="008D474E">
        <w:rPr>
          <w:rFonts w:ascii="Times New Roman" w:hAnsi="Times New Roman"/>
          <w:b/>
          <w:sz w:val="20"/>
          <w:szCs w:val="20"/>
        </w:rPr>
        <w:t>ИСЧЕРПАНИЕ, ПЕРЕРАСХОД И ПОРЯДОК ОПРЕДЕЛЕНИЯ СТРАХОВОЙ СУММЫ, ПРЕДУСМОТРЕННОЙ ПРОГРАММОЙ СТРАХОВАНИЯ ПО МЕДИЦИНСКОЙ УСЛУГЕ.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3.1.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Исчерпание и перерасход страховой суммы по одной из медицинских услуг ведет к прекращению обязатель</w:t>
      </w:r>
      <w:proofErr w:type="gramStart"/>
      <w:r w:rsidRPr="008D474E">
        <w:rPr>
          <w:rFonts w:ascii="Times New Roman" w:hAnsi="Times New Roman"/>
          <w:sz w:val="20"/>
          <w:szCs w:val="20"/>
        </w:rPr>
        <w:t>ств Стр</w:t>
      </w:r>
      <w:proofErr w:type="gramEnd"/>
      <w:r w:rsidRPr="008D474E">
        <w:rPr>
          <w:rFonts w:ascii="Times New Roman" w:hAnsi="Times New Roman"/>
          <w:sz w:val="20"/>
          <w:szCs w:val="20"/>
        </w:rPr>
        <w:t>аховщика по осуществлению страховой выплаты по данной медицинской услуге.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3.2.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Дальнейшие расходы по медицинской услуге, по которой страховая сумма, предусмотренная программой страхования, была исчерпана, Страховщиком не возмещаются.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3.3.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Возмещение расходов на медицинские услуги, по которым страховые суммы были исчерпаны, за счет страховых сумм по другим медицинским услугам (т.е. перенос лимитов) не допускается.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3.4.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Исчерпание страховой суммы по одной из медицинских услуг не влечет за собой прекращения договора.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3.5.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Если общая сумма расходов по определенной медицинской услуге превысила размер страховой суммы, предусмотренный программой страхования по данной медицинской услуге, размер такого превышения (перерасход лимита) возмещается Страховщику Страхователем (Застрахованным).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3.6.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В случае возникновения такого превышения, Страховщик (медицинская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Ассистанская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компания) уведомляет Застрахованного (Страхователя) о возникшем перерасходе лимита по телефону, электронной почте и/или письмом, при этом уведомление Застрахованного по телефону считается им полученным. Страхователь или Застрахованный, по программе страхования которого произошел перерасход лимита, обязан в течение 20 (двадцати) рабочих дней с момента уведомления Страховщиком </w:t>
      </w:r>
      <w:proofErr w:type="gramStart"/>
      <w:r w:rsidRPr="008D474E">
        <w:rPr>
          <w:rFonts w:ascii="Times New Roman" w:hAnsi="Times New Roman"/>
          <w:sz w:val="20"/>
          <w:szCs w:val="20"/>
        </w:rPr>
        <w:t>оплатить сумму в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размере превышения лимита Страховщику (медицинской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компании). В случае неоплаты Страхователем (Застрахованным) суммы перерасхода в указанный период, Страховщик блокирует страховую карточку, т.е. прекращает покрытие медицинских услуг такому Застрахованному до момента полной оплаты суммы перерасхода (при условии страхования членов семьи, это условие распространяется  на всю семью).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3.7.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В случае если </w:t>
      </w:r>
      <w:proofErr w:type="gramStart"/>
      <w:r w:rsidRPr="008D474E">
        <w:rPr>
          <w:rFonts w:ascii="Times New Roman" w:hAnsi="Times New Roman"/>
          <w:sz w:val="20"/>
          <w:szCs w:val="20"/>
        </w:rPr>
        <w:t>Застрахованный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получил медицинскую услугу, не предусмотренную программой страхования, или оказанная медицинская услуга не считается назначенной в соответствии с медицинскими показаниями (ст.5 Правил страхования Раздела III Договора), оплата такой медицинской услуги производится Страхователем (Застрахованным) самостоятельно.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80F46">
        <w:rPr>
          <w:rFonts w:ascii="Times New Roman" w:hAnsi="Times New Roman"/>
          <w:b/>
          <w:sz w:val="20"/>
          <w:szCs w:val="20"/>
        </w:rPr>
        <w:t>4.</w:t>
      </w:r>
      <w:r w:rsidR="00F749A9">
        <w:rPr>
          <w:rFonts w:ascii="Times New Roman" w:hAnsi="Times New Roman"/>
          <w:b/>
          <w:sz w:val="20"/>
          <w:szCs w:val="20"/>
        </w:rPr>
        <w:t xml:space="preserve"> </w:t>
      </w:r>
      <w:r w:rsidRPr="00180F46">
        <w:rPr>
          <w:rFonts w:ascii="Times New Roman" w:hAnsi="Times New Roman"/>
          <w:b/>
          <w:sz w:val="20"/>
          <w:szCs w:val="20"/>
        </w:rPr>
        <w:t>М</w:t>
      </w:r>
      <w:r w:rsidR="00180F46">
        <w:rPr>
          <w:rFonts w:ascii="Times New Roman" w:hAnsi="Times New Roman"/>
          <w:b/>
          <w:sz w:val="20"/>
          <w:szCs w:val="20"/>
        </w:rPr>
        <w:t>ЕДИЦИНСКИЕ ПОКАЗАНИЯ.</w:t>
      </w:r>
      <w:r w:rsidRPr="008D474E">
        <w:rPr>
          <w:rFonts w:ascii="Times New Roman" w:hAnsi="Times New Roman"/>
          <w:sz w:val="20"/>
          <w:szCs w:val="20"/>
        </w:rPr>
        <w:t xml:space="preserve">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4.1.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C83215">
        <w:rPr>
          <w:rFonts w:ascii="Times New Roman" w:hAnsi="Times New Roman"/>
          <w:sz w:val="20"/>
          <w:szCs w:val="20"/>
        </w:rPr>
        <w:t>Медицинские показания</w:t>
      </w:r>
      <w:r w:rsidRPr="008D474E">
        <w:rPr>
          <w:rFonts w:ascii="Times New Roman" w:hAnsi="Times New Roman"/>
          <w:sz w:val="20"/>
          <w:szCs w:val="20"/>
        </w:rPr>
        <w:t xml:space="preserve"> - объективные причины и условия для получения медицинских услуг по диагностике лечению заболевания, проистекающие из факта наличия данного заболевания у Застрахованного, его состояния определяемые врачом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компании и в соответствии с настоящим договором и программой страхования.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4.2.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C83215">
        <w:rPr>
          <w:rFonts w:ascii="Times New Roman" w:hAnsi="Times New Roman"/>
          <w:sz w:val="20"/>
          <w:szCs w:val="20"/>
        </w:rPr>
        <w:t>Медицинские услуги</w:t>
      </w:r>
      <w:r w:rsidRPr="008D474E">
        <w:rPr>
          <w:rFonts w:ascii="Times New Roman" w:hAnsi="Times New Roman"/>
          <w:sz w:val="20"/>
          <w:szCs w:val="20"/>
        </w:rPr>
        <w:t xml:space="preserve"> по настоящему договору оказываются в соответствии с показаниями, оговоренными Приказом Министерства здравоохранения РК № 764 от 28 декабря 2007 года «Об утверждении протоколов диагностики и лечения заболеваний».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4.3.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Медицинские услуги и медикаменты считаются назначенными семейным врачом/врачом медицинской организации в соответствии с медицинскими показаниями, если данные медицинские услуги и медикаменты являются необходимыми и достаточными для диагностики и лечения заболевания </w:t>
      </w:r>
      <w:proofErr w:type="gramStart"/>
      <w:r w:rsidRPr="008D474E">
        <w:rPr>
          <w:rFonts w:ascii="Times New Roman" w:hAnsi="Times New Roman"/>
          <w:sz w:val="20"/>
          <w:szCs w:val="20"/>
        </w:rPr>
        <w:t>у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Застрахованного.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4.4.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Медицинские услуги и медикаменты не считаются назначенными в соответствии с медицинскими показаниями, если данные медицинские услуги и медикаменты, согласно заключению медицинского эксперта Страховщика: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C83215">
        <w:rPr>
          <w:rFonts w:ascii="Times New Roman" w:hAnsi="Times New Roman"/>
          <w:sz w:val="20"/>
          <w:szCs w:val="20"/>
        </w:rPr>
        <w:t>4.1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были назначены в целях профилактики;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C83215">
        <w:rPr>
          <w:rFonts w:ascii="Times New Roman" w:hAnsi="Times New Roman"/>
          <w:sz w:val="20"/>
          <w:szCs w:val="20"/>
        </w:rPr>
        <w:t>1.</w:t>
      </w:r>
      <w:r w:rsidRPr="008D474E">
        <w:rPr>
          <w:rFonts w:ascii="Times New Roman" w:hAnsi="Times New Roman"/>
          <w:sz w:val="20"/>
          <w:szCs w:val="20"/>
        </w:rPr>
        <w:t>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были назначены не для лечения и диагностики, а исключительно для извлечения материальной выгоды Застрахованным и (или) аптекой, медицинской организацией или врачом;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C83215">
        <w:rPr>
          <w:rFonts w:ascii="Times New Roman" w:hAnsi="Times New Roman"/>
          <w:sz w:val="20"/>
          <w:szCs w:val="20"/>
        </w:rPr>
        <w:t>4.</w:t>
      </w:r>
      <w:r w:rsidRPr="008D474E">
        <w:rPr>
          <w:rFonts w:ascii="Times New Roman" w:hAnsi="Times New Roman"/>
          <w:sz w:val="20"/>
          <w:szCs w:val="20"/>
        </w:rPr>
        <w:t>3.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были назначены в объеме (по интенсивности, количеству или длительности) большем, чем это требуется  для проведения курса диагностики и лечения заболевания или травмы;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C83215">
        <w:rPr>
          <w:rFonts w:ascii="Times New Roman" w:hAnsi="Times New Roman"/>
          <w:sz w:val="20"/>
          <w:szCs w:val="20"/>
        </w:rPr>
        <w:t>4.</w:t>
      </w:r>
      <w:r w:rsidRPr="008D474E">
        <w:rPr>
          <w:rFonts w:ascii="Times New Roman" w:hAnsi="Times New Roman"/>
          <w:sz w:val="20"/>
          <w:szCs w:val="20"/>
        </w:rPr>
        <w:t>4.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не являются необходимыми и достаточными для лечения заболевания;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8D474E">
        <w:rPr>
          <w:rFonts w:ascii="Times New Roman" w:hAnsi="Times New Roman"/>
          <w:sz w:val="20"/>
          <w:szCs w:val="20"/>
        </w:rPr>
        <w:t>.</w:t>
      </w:r>
      <w:r w:rsidR="00C83215">
        <w:rPr>
          <w:rFonts w:ascii="Times New Roman" w:hAnsi="Times New Roman"/>
          <w:sz w:val="20"/>
          <w:szCs w:val="20"/>
        </w:rPr>
        <w:t>4.</w:t>
      </w:r>
      <w:r w:rsidRPr="008D474E">
        <w:rPr>
          <w:rFonts w:ascii="Times New Roman" w:hAnsi="Times New Roman"/>
          <w:sz w:val="20"/>
          <w:szCs w:val="20"/>
        </w:rPr>
        <w:t>5.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были назначены в рамках эксперимента или научно-исследовательских работ.</w:t>
      </w:r>
    </w:p>
    <w:p w:rsidR="00C83215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lastRenderedPageBreak/>
        <w:t>4.5</w:t>
      </w:r>
      <w:r w:rsidR="00C83215">
        <w:rPr>
          <w:rFonts w:ascii="Times New Roman" w:hAnsi="Times New Roman"/>
          <w:sz w:val="20"/>
          <w:szCs w:val="20"/>
        </w:rPr>
        <w:t xml:space="preserve">. </w:t>
      </w:r>
      <w:r w:rsidRPr="008D474E">
        <w:rPr>
          <w:rFonts w:ascii="Times New Roman" w:hAnsi="Times New Roman"/>
          <w:sz w:val="20"/>
          <w:szCs w:val="20"/>
        </w:rPr>
        <w:t>Лечение по медицинским показаниям - это лечение Застрахованного в медицинской организации из списка медицинской сети Страховщика, в случаях экстренного, острого состояния или обост</w:t>
      </w:r>
      <w:r w:rsidR="00C83215">
        <w:rPr>
          <w:rFonts w:ascii="Times New Roman" w:hAnsi="Times New Roman"/>
          <w:sz w:val="20"/>
          <w:szCs w:val="20"/>
        </w:rPr>
        <w:t>рения хронического заболевания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4.6.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Лечение по экстренным и неотложным показаниям - лечение Застрахованного в медицинской организации из списка медицинской сети Страховщика в связи с внезапным и непредвиденным заболеванием Застрахованного, которое независимо от степени тяжести больного требуют немедленной диагностической и лечебной деятельности.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4.7.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При организации стационарного лечения по экстренным или лечебным показаниям, выбор медицинской организации и отделения осуществляется работником медицинской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компании или Страховщика.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4.8.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В ходе курса стационарного лечения, Страховщиком покрываются диагностика и лечение, связанное только с основным заболеванием и сопутствующими заболеваниями только по экстренным и неотложным показаниям. </w:t>
      </w:r>
    </w:p>
    <w:p w:rsidR="00101BBD" w:rsidRPr="008D474E" w:rsidRDefault="00C83215" w:rsidP="00101BB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 w:rsidR="00F749A9">
        <w:rPr>
          <w:rFonts w:ascii="Times New Roman" w:hAnsi="Times New Roman"/>
          <w:b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b/>
          <w:sz w:val="20"/>
          <w:szCs w:val="20"/>
        </w:rPr>
        <w:t xml:space="preserve">ПОРЯДОК ОКАЗАНИЯ МЕДИЦИНСКИХ УСЛУГ.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Страховщик организует Застрахованным оказание медицинских услуг, предусмотренных программой страхования настоящего договора посредством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компании.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Медицинские услуги, соответствующие выбранной программе страхования, оказываются Застрахованным в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компании либо в медицинских организация</w:t>
      </w:r>
      <w:proofErr w:type="gramStart"/>
      <w:r w:rsidRPr="008D474E">
        <w:rPr>
          <w:rFonts w:ascii="Times New Roman" w:hAnsi="Times New Roman"/>
          <w:sz w:val="20"/>
          <w:szCs w:val="20"/>
        </w:rPr>
        <w:t>х-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входящих в медицинскую сеть. Обеспечение Застрахованных лекарственными средствами осуществляется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компанией, а при невозможности обеспечения лекарственными средствами непосредственно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компанией </w:t>
      </w:r>
      <w:r w:rsidRPr="00CE2FF0">
        <w:rPr>
          <w:rFonts w:ascii="Times New Roman" w:hAnsi="Times New Roman"/>
          <w:sz w:val="20"/>
          <w:szCs w:val="20"/>
        </w:rPr>
        <w:t xml:space="preserve">в любых </w:t>
      </w:r>
      <w:r w:rsidR="00CE2FF0">
        <w:rPr>
          <w:rFonts w:ascii="Times New Roman" w:hAnsi="Times New Roman"/>
          <w:sz w:val="20"/>
          <w:szCs w:val="20"/>
        </w:rPr>
        <w:t xml:space="preserve">договорных </w:t>
      </w:r>
      <w:r w:rsidR="0044350A" w:rsidRPr="00CE2FF0">
        <w:rPr>
          <w:rFonts w:ascii="Times New Roman" w:hAnsi="Times New Roman"/>
          <w:sz w:val="20"/>
          <w:szCs w:val="20"/>
        </w:rPr>
        <w:t xml:space="preserve"> аптек</w:t>
      </w:r>
      <w:r w:rsidRPr="00CE2FF0">
        <w:rPr>
          <w:rFonts w:ascii="Times New Roman" w:hAnsi="Times New Roman"/>
          <w:sz w:val="20"/>
          <w:szCs w:val="20"/>
        </w:rPr>
        <w:t>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5.3.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D474E">
        <w:rPr>
          <w:rFonts w:ascii="Times New Roman" w:hAnsi="Times New Roman"/>
          <w:sz w:val="20"/>
          <w:szCs w:val="20"/>
        </w:rPr>
        <w:t>При получении медицинских услуг в медицинской организации-участнике медицинской сети, Застрахованный подтверждает своей подписью (на бланке направления, на рецептурном бланке - при пол</w:t>
      </w:r>
      <w:r w:rsidR="00C83215">
        <w:rPr>
          <w:rFonts w:ascii="Times New Roman" w:hAnsi="Times New Roman"/>
          <w:sz w:val="20"/>
          <w:szCs w:val="20"/>
        </w:rPr>
        <w:t>учении лекарств.</w:t>
      </w:r>
      <w:proofErr w:type="gramEnd"/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5.4.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Страховщик имеет право вносить изменения в список участников медицинской сети с последующим уведомлением об этом Страхователя. Страхователь имеет право в любое время запрашивать у Страховщика изменения в спи</w:t>
      </w:r>
      <w:r w:rsidR="00C83215">
        <w:rPr>
          <w:rFonts w:ascii="Times New Roman" w:hAnsi="Times New Roman"/>
          <w:sz w:val="20"/>
          <w:szCs w:val="20"/>
        </w:rPr>
        <w:t>ске участников медицинской сети.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5.5.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В случае если на момент исключения медицинской организации из списка участников медицинской сети, Застрахованный уже получил медицинскую услугу в этой медицинской организации, или еще продолжает получать курс лечения и для завершения лечения требуется время, Страховщик оплачивает такие медицинские услуги, но не более одного календарного месяца с момента получения Страхователем уведомления.</w:t>
      </w:r>
    </w:p>
    <w:p w:rsidR="00101BBD" w:rsidRPr="00C53306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5.6.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C83215" w:rsidRPr="00C53306">
        <w:rPr>
          <w:rFonts w:ascii="Times New Roman" w:hAnsi="Times New Roman"/>
          <w:i/>
          <w:sz w:val="20"/>
          <w:szCs w:val="20"/>
        </w:rPr>
        <w:t>У</w:t>
      </w:r>
      <w:r w:rsidRPr="00C53306">
        <w:rPr>
          <w:rFonts w:ascii="Times New Roman" w:hAnsi="Times New Roman"/>
          <w:i/>
          <w:sz w:val="20"/>
          <w:szCs w:val="20"/>
        </w:rPr>
        <w:t xml:space="preserve">словия оказания медицинских услуг </w:t>
      </w:r>
      <w:proofErr w:type="gramStart"/>
      <w:r w:rsidRPr="00C53306">
        <w:rPr>
          <w:rFonts w:ascii="Times New Roman" w:hAnsi="Times New Roman"/>
          <w:i/>
          <w:sz w:val="20"/>
          <w:szCs w:val="20"/>
        </w:rPr>
        <w:t>Застрахованным</w:t>
      </w:r>
      <w:proofErr w:type="gramEnd"/>
      <w:r w:rsidRPr="00C53306">
        <w:rPr>
          <w:rFonts w:ascii="Times New Roman" w:hAnsi="Times New Roman"/>
          <w:i/>
          <w:sz w:val="20"/>
          <w:szCs w:val="20"/>
        </w:rPr>
        <w:t>:</w:t>
      </w:r>
      <w:r w:rsidRPr="00C53306">
        <w:rPr>
          <w:rFonts w:ascii="Times New Roman" w:hAnsi="Times New Roman"/>
          <w:sz w:val="20"/>
          <w:szCs w:val="20"/>
        </w:rPr>
        <w:t xml:space="preserve">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5.6.1.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Медицинская помощь Застрахованным оказывается при предъявлении индивидуальной страховой карточки, документа удостоверяющего личность Застрахованного или свидетельства о рождении, при необходимости оказания медицинской помощи детям до 15 лет.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5.6.2.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Врачу-специалисту, представителю медицинской организации, аптеки, входящих в список участников медицинской сети, для получения медицинской помощи предъявля</w:t>
      </w:r>
      <w:r w:rsidR="00C83215">
        <w:rPr>
          <w:rFonts w:ascii="Times New Roman" w:hAnsi="Times New Roman"/>
          <w:sz w:val="20"/>
          <w:szCs w:val="20"/>
        </w:rPr>
        <w:t>ются: документы, указанные в п.5</w:t>
      </w:r>
      <w:r w:rsidRPr="008D474E">
        <w:rPr>
          <w:rFonts w:ascii="Times New Roman" w:hAnsi="Times New Roman"/>
          <w:sz w:val="20"/>
          <w:szCs w:val="20"/>
        </w:rPr>
        <w:t xml:space="preserve">.6.1. настоящей статьи и соответствующий документ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компании (направление, рецепт, назначение) от семейного врача/врача. </w:t>
      </w:r>
      <w:proofErr w:type="spellStart"/>
      <w:r w:rsidRPr="008D474E">
        <w:rPr>
          <w:rFonts w:ascii="Times New Roman" w:hAnsi="Times New Roman"/>
          <w:sz w:val="20"/>
          <w:szCs w:val="20"/>
        </w:rPr>
        <w:t>Непредоставление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данных документов возможно лишь при оказании экстренной либо неотложной медицинской помощи.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5.6.3.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Выезд бригады скорой медицинской помощи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компании осуществляется в пределах населенного пункта, где находится клиника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компании, а так же в пределах 10 километров от административных границ данного населенного пункта.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5.6.4.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Медицинские услуги Застрахованным оказываются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компанией, либо медицинской организацией-участником медицинской сети Страховщика по направлению врача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компании. Отступление от этого правила, </w:t>
      </w:r>
      <w:proofErr w:type="gramStart"/>
      <w:r w:rsidRPr="008D474E">
        <w:rPr>
          <w:rFonts w:ascii="Times New Roman" w:hAnsi="Times New Roman"/>
          <w:sz w:val="20"/>
          <w:szCs w:val="20"/>
        </w:rPr>
        <w:t>возможно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лишь в случае  необходимости оказания Застрахованному лицу экстренной и неотложной медицинской помощи, либо невозможности оказания медицинской помощи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компанией самостоятельно.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5.6.5.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8D474E">
        <w:rPr>
          <w:rFonts w:ascii="Times New Roman" w:hAnsi="Times New Roman"/>
          <w:sz w:val="20"/>
          <w:szCs w:val="20"/>
        </w:rPr>
        <w:t>,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если медицинский работник обнаружит нарушение Застрахованным условия настоящего Договора о запрете передачи страховой карточки третьим лицам, Страховщик имеет право до выяснения всех обстоятельств прекратить обслуживание и страховые выплаты в отношении данного Застрахованного.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5.6.6.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Отказ от медицинской помощи и госпитализации Застрахованному ребенку, возраст которого не превышает 15 лет, могут написать только родители, указанные в свидетельстве о рождении или лица, имеющие официальное право на его опеку, подтвержденное документально.</w:t>
      </w:r>
    </w:p>
    <w:p w:rsidR="00101BBD" w:rsidRPr="00AE6F07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5.7.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AE6F07" w:rsidRPr="00C53306">
        <w:rPr>
          <w:rFonts w:ascii="Times New Roman" w:hAnsi="Times New Roman"/>
          <w:i/>
          <w:sz w:val="20"/>
          <w:szCs w:val="20"/>
        </w:rPr>
        <w:t>П</w:t>
      </w:r>
      <w:r w:rsidRPr="00C53306">
        <w:rPr>
          <w:rFonts w:ascii="Times New Roman" w:hAnsi="Times New Roman"/>
          <w:i/>
          <w:sz w:val="20"/>
          <w:szCs w:val="20"/>
        </w:rPr>
        <w:t xml:space="preserve">орядок оказания экстренного и неотложного лечения </w:t>
      </w:r>
      <w:proofErr w:type="gramStart"/>
      <w:r w:rsidRPr="00C53306">
        <w:rPr>
          <w:rFonts w:ascii="Times New Roman" w:hAnsi="Times New Roman"/>
          <w:i/>
          <w:sz w:val="20"/>
          <w:szCs w:val="20"/>
        </w:rPr>
        <w:t>Застрахованным</w:t>
      </w:r>
      <w:proofErr w:type="gramEnd"/>
      <w:r w:rsidRPr="00AE6F07">
        <w:rPr>
          <w:rFonts w:ascii="Times New Roman" w:hAnsi="Times New Roman"/>
          <w:sz w:val="20"/>
          <w:szCs w:val="20"/>
        </w:rPr>
        <w:t>: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5.7.1.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D474E">
        <w:rPr>
          <w:rFonts w:ascii="Times New Roman" w:hAnsi="Times New Roman"/>
          <w:sz w:val="20"/>
          <w:szCs w:val="20"/>
        </w:rPr>
        <w:t>Застрахованный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вызывает бригаду неотложной медицинской помощи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компании, посредством обращения в диспетчерскую службу по телефону, указанному на страховой карточке.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5.7.2.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8D474E">
        <w:rPr>
          <w:rFonts w:ascii="Times New Roman" w:hAnsi="Times New Roman"/>
          <w:sz w:val="20"/>
          <w:szCs w:val="20"/>
        </w:rPr>
        <w:t>,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если Застрахованному необходимо оказание экстренной стационарной медицинской помощи, он подлежит госпитализации в медицинскую организацию, входящую в медицинскую сеть данного договора. </w:t>
      </w:r>
    </w:p>
    <w:p w:rsidR="00101BBD" w:rsidRPr="00AE6F07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5.8.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AE6F07" w:rsidRPr="00C53306">
        <w:rPr>
          <w:rFonts w:ascii="Times New Roman" w:hAnsi="Times New Roman"/>
          <w:i/>
          <w:sz w:val="20"/>
          <w:szCs w:val="20"/>
        </w:rPr>
        <w:t>П</w:t>
      </w:r>
      <w:r w:rsidRPr="00C53306">
        <w:rPr>
          <w:rFonts w:ascii="Times New Roman" w:hAnsi="Times New Roman"/>
          <w:i/>
          <w:sz w:val="20"/>
          <w:szCs w:val="20"/>
        </w:rPr>
        <w:t>орядок оказания стационарного лечения: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lastRenderedPageBreak/>
        <w:t>5.8.1.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D474E">
        <w:rPr>
          <w:rFonts w:ascii="Times New Roman" w:hAnsi="Times New Roman"/>
          <w:sz w:val="20"/>
          <w:szCs w:val="20"/>
        </w:rPr>
        <w:t>Застрахованный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вызывает бригаду скорой медицинской помощи по телефону, указанному на страховой карточке. В случае</w:t>
      </w:r>
      <w:proofErr w:type="gramStart"/>
      <w:r w:rsidRPr="008D474E">
        <w:rPr>
          <w:rFonts w:ascii="Times New Roman" w:hAnsi="Times New Roman"/>
          <w:sz w:val="20"/>
          <w:szCs w:val="20"/>
        </w:rPr>
        <w:t>,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если Застрахованному необходимо оказание стационарной медицинской помощи, он подлежит госпитализации в медицинскую организацию, входящую в список участника медицинской сети.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5.8.2.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В случае экстренного обращения в стационар, не входящий в медицинскую сеть, страховые выплаты будут производиться в течение 48 часов с момента поступления в стационар. Решение о продолжении покрытия услуг в данном стационаре будет приниматься страховщиком.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5.8.3.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Для получения плановой стационарной медицинской помощи, </w:t>
      </w:r>
      <w:proofErr w:type="gramStart"/>
      <w:r w:rsidRPr="008D474E">
        <w:rPr>
          <w:rFonts w:ascii="Times New Roman" w:hAnsi="Times New Roman"/>
          <w:sz w:val="20"/>
          <w:szCs w:val="20"/>
        </w:rPr>
        <w:t>Застрахованный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обращается к семейному врачу, через диспетчерскую службу, по номеру телефона, указанному в страховой карточке.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5.8.4.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Семейный врач производит первичный осмотр Застрахованного, по результатам которого:</w:t>
      </w:r>
    </w:p>
    <w:p w:rsidR="00101BBD" w:rsidRPr="008D474E" w:rsidRDefault="00AE6F07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5.8.4.1.</w:t>
      </w:r>
      <w:r w:rsidR="00101BBD" w:rsidRPr="008D474E">
        <w:rPr>
          <w:rFonts w:ascii="Times New Roman" w:hAnsi="Times New Roman"/>
          <w:sz w:val="20"/>
          <w:szCs w:val="20"/>
        </w:rPr>
        <w:t xml:space="preserve"> выдает Застрахованному направление на госпитализацию в случае, если вопрос о необходимости госпитализации может быть решен семейным врачом самостоятельно, либо;</w:t>
      </w:r>
      <w:proofErr w:type="gramEnd"/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5.8.4.2</w:t>
      </w:r>
      <w:r w:rsidR="00F749A9">
        <w:rPr>
          <w:rFonts w:ascii="Times New Roman" w:hAnsi="Times New Roman"/>
          <w:sz w:val="20"/>
          <w:szCs w:val="20"/>
        </w:rPr>
        <w:t>.</w:t>
      </w:r>
      <w:r w:rsidRPr="008D474E">
        <w:rPr>
          <w:rFonts w:ascii="Times New Roman" w:hAnsi="Times New Roman"/>
          <w:sz w:val="20"/>
          <w:szCs w:val="20"/>
        </w:rPr>
        <w:t xml:space="preserve"> направляет Застрахованного к врачу – специалисту для решения вопроса о необходимости госпитализации;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5.8.4.3.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Срок действия направления, выписанного семейным врачом/врачом-специалистом Страховщика, составляет 3 (три) рабочих дня (72 часа);</w:t>
      </w:r>
    </w:p>
    <w:p w:rsidR="00101BBD" w:rsidRPr="008D474E" w:rsidRDefault="00AE6F07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5.8.4.3.1.</w:t>
      </w:r>
      <w:r w:rsidR="00F749A9">
        <w:rPr>
          <w:rFonts w:ascii="Times New Roman" w:hAnsi="Times New Roman"/>
          <w:sz w:val="20"/>
          <w:szCs w:val="20"/>
        </w:rPr>
        <w:t xml:space="preserve"> В</w:t>
      </w:r>
      <w:r w:rsidR="00101BBD" w:rsidRPr="008D474E">
        <w:rPr>
          <w:rFonts w:ascii="Times New Roman" w:hAnsi="Times New Roman"/>
          <w:sz w:val="20"/>
          <w:szCs w:val="20"/>
        </w:rPr>
        <w:t xml:space="preserve">рач – специалист, являющийся работником </w:t>
      </w:r>
      <w:proofErr w:type="spellStart"/>
      <w:r w:rsidR="00101BBD"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="00101BBD" w:rsidRPr="008D474E">
        <w:rPr>
          <w:rFonts w:ascii="Times New Roman" w:hAnsi="Times New Roman"/>
          <w:sz w:val="20"/>
          <w:szCs w:val="20"/>
        </w:rPr>
        <w:t xml:space="preserve"> компании, определив необходимость его госпитализации, выдает Застрахованному лицу направление на госпитализацию на бланке </w:t>
      </w:r>
      <w:proofErr w:type="spellStart"/>
      <w:r w:rsidR="00101BBD"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="00101BBD" w:rsidRPr="008D474E">
        <w:rPr>
          <w:rFonts w:ascii="Times New Roman" w:hAnsi="Times New Roman"/>
          <w:sz w:val="20"/>
          <w:szCs w:val="20"/>
        </w:rPr>
        <w:t xml:space="preserve"> компании. </w:t>
      </w:r>
    </w:p>
    <w:p w:rsidR="00101BBD" w:rsidRPr="008D474E" w:rsidRDefault="00AE6F07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5.9.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C53306">
        <w:rPr>
          <w:rFonts w:ascii="Times New Roman" w:hAnsi="Times New Roman"/>
          <w:i/>
          <w:sz w:val="20"/>
          <w:szCs w:val="20"/>
        </w:rPr>
        <w:t>П</w:t>
      </w:r>
      <w:r w:rsidR="00101BBD" w:rsidRPr="00C53306">
        <w:rPr>
          <w:rFonts w:ascii="Times New Roman" w:hAnsi="Times New Roman"/>
          <w:i/>
          <w:sz w:val="20"/>
          <w:szCs w:val="20"/>
        </w:rPr>
        <w:t>орядок оказания амбулаторного лечения: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5.9.1.</w:t>
      </w:r>
      <w:r w:rsidR="00AE6F0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D474E">
        <w:rPr>
          <w:rFonts w:ascii="Times New Roman" w:hAnsi="Times New Roman"/>
          <w:sz w:val="20"/>
          <w:szCs w:val="20"/>
        </w:rPr>
        <w:t>Застрахованный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обращается к семейному врачу или состоящему в штате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компании врачу-специалисту через диспетчерскую службу по номеру телефона, указанному на страховой карточке.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5.9.2.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Семейный врач осуществляет первичный осмотр Застрахованного, по результатам которого назначает лечение самостоятельно, либо направляет Застрахованного к врачу – специалисту.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5.10.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Настоящим договором установлен следующий порядок оказания стоматологических услуг: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5.10.1.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При первом обращении к врачу-стоматологу на Застрахованного клиента оформляется медицинская карта стоматологического больного по форме №043/У с указанием зубной формулы, с дальнейшим предоставлением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компании или врачу – специалисту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компании.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5.10.2.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Если иное не оговорено программой страхования или дополнительным соглашением сторон, договором покрываются следующие стоматологические </w:t>
      </w:r>
      <w:proofErr w:type="spellStart"/>
      <w:r w:rsidRPr="008D474E">
        <w:rPr>
          <w:rFonts w:ascii="Times New Roman" w:hAnsi="Times New Roman"/>
          <w:sz w:val="20"/>
          <w:szCs w:val="20"/>
        </w:rPr>
        <w:t>услуги</w:t>
      </w:r>
      <w:proofErr w:type="gramStart"/>
      <w:r w:rsidRPr="008D474E">
        <w:rPr>
          <w:rFonts w:ascii="Times New Roman" w:hAnsi="Times New Roman"/>
          <w:sz w:val="20"/>
          <w:szCs w:val="20"/>
        </w:rPr>
        <w:t>:к</w:t>
      </w:r>
      <w:proofErr w:type="gramEnd"/>
      <w:r w:rsidRPr="008D474E">
        <w:rPr>
          <w:rFonts w:ascii="Times New Roman" w:hAnsi="Times New Roman"/>
          <w:sz w:val="20"/>
          <w:szCs w:val="20"/>
        </w:rPr>
        <w:t>онсультация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: врачей-стоматологов: терапевта, хирурга; рентгенография, </w:t>
      </w:r>
      <w:proofErr w:type="spellStart"/>
      <w:r w:rsidRPr="008D474E">
        <w:rPr>
          <w:rFonts w:ascii="Times New Roman" w:hAnsi="Times New Roman"/>
          <w:sz w:val="20"/>
          <w:szCs w:val="20"/>
        </w:rPr>
        <w:t>радиовизиография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по показаниям (прицельные снимки); оказание полного спектра услуг при «острой боли», включая хирургическую помощь; анестезия: аппликационная, инфильтрационная, проводниковая; лечение поверхностного, среднего и глубокого кариеса с использованием химических и </w:t>
      </w:r>
      <w:proofErr w:type="spellStart"/>
      <w:r w:rsidRPr="008D474E">
        <w:rPr>
          <w:rFonts w:ascii="Times New Roman" w:hAnsi="Times New Roman"/>
          <w:sz w:val="20"/>
          <w:szCs w:val="20"/>
        </w:rPr>
        <w:t>светоотверждаемых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пломбировочных материалов включая все виды прокладок; лечение острого и хронического пульпита; острого и хронического периодонтита и в фазе обострения; механическая и медикаментозная обработка и пломбирование зубных каналов (с использованием гуттаперчевых штифтов, термофила); удаление зубов по медицинским показаниям (кроме </w:t>
      </w:r>
      <w:proofErr w:type="spellStart"/>
      <w:r w:rsidRPr="008D474E">
        <w:rPr>
          <w:rFonts w:ascii="Times New Roman" w:hAnsi="Times New Roman"/>
          <w:sz w:val="20"/>
          <w:szCs w:val="20"/>
        </w:rPr>
        <w:t>ретенированных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8D474E">
        <w:rPr>
          <w:rFonts w:ascii="Times New Roman" w:hAnsi="Times New Roman"/>
          <w:sz w:val="20"/>
          <w:szCs w:val="20"/>
        </w:rPr>
        <w:t>дистопированных</w:t>
      </w:r>
      <w:proofErr w:type="spellEnd"/>
      <w:r w:rsidRPr="008D474E">
        <w:rPr>
          <w:rFonts w:ascii="Times New Roman" w:hAnsi="Times New Roman"/>
          <w:sz w:val="20"/>
          <w:szCs w:val="20"/>
        </w:rPr>
        <w:t>); разрезы при периоститах, периодонтитах, вскрытие абсцессов, иссечение слизистого «капюшона».</w:t>
      </w:r>
    </w:p>
    <w:p w:rsidR="00101BBD" w:rsidRPr="002B1ECD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5.10.3.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2B1ECD">
        <w:rPr>
          <w:rFonts w:ascii="Times New Roman" w:hAnsi="Times New Roman"/>
          <w:sz w:val="20"/>
          <w:szCs w:val="20"/>
        </w:rPr>
        <w:t xml:space="preserve">Застрахованный имеет право обратиться к врачу-стоматологу </w:t>
      </w:r>
      <w:proofErr w:type="spellStart"/>
      <w:r w:rsidRPr="002B1ECD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2B1ECD">
        <w:rPr>
          <w:rFonts w:ascii="Times New Roman" w:hAnsi="Times New Roman"/>
          <w:sz w:val="20"/>
          <w:szCs w:val="20"/>
        </w:rPr>
        <w:t xml:space="preserve"> компании (стома</w:t>
      </w:r>
      <w:r w:rsidR="002B1ECD">
        <w:rPr>
          <w:rFonts w:ascii="Times New Roman" w:hAnsi="Times New Roman"/>
          <w:sz w:val="20"/>
          <w:szCs w:val="20"/>
        </w:rPr>
        <w:t>тологический кабинет),</w:t>
      </w:r>
      <w:r w:rsidRPr="002B1ECD">
        <w:rPr>
          <w:rFonts w:ascii="Times New Roman" w:hAnsi="Times New Roman"/>
          <w:sz w:val="20"/>
          <w:szCs w:val="20"/>
        </w:rPr>
        <w:t xml:space="preserve"> в рамках Программы страхования, но </w:t>
      </w:r>
      <w:r w:rsidR="002B1ECD">
        <w:rPr>
          <w:rFonts w:ascii="Times New Roman" w:hAnsi="Times New Roman"/>
          <w:sz w:val="20"/>
          <w:szCs w:val="20"/>
        </w:rPr>
        <w:t>не свыше установленного лимита.</w:t>
      </w:r>
      <w:r w:rsidRPr="00AE6F07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Настоящим договором установлен следующий порядок обеспечения Застрахованного лекарственными средствами: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5.11.1.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Выдача лекарственных сре</w:t>
      </w:r>
      <w:proofErr w:type="gramStart"/>
      <w:r w:rsidRPr="008D474E">
        <w:rPr>
          <w:rFonts w:ascii="Times New Roman" w:hAnsi="Times New Roman"/>
          <w:sz w:val="20"/>
          <w:szCs w:val="20"/>
        </w:rPr>
        <w:t>дств пр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и амбулаторном лечении производится на основании рецепта или назначения, выписанного семейным врачом или штатным врачом-специалистом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компании соответственно лекарственному формуляру, утвержденному </w:t>
      </w:r>
      <w:proofErr w:type="spellStart"/>
      <w:r w:rsidR="00A777DF">
        <w:rPr>
          <w:rFonts w:ascii="Times New Roman" w:hAnsi="Times New Roman"/>
          <w:sz w:val="20"/>
          <w:szCs w:val="20"/>
        </w:rPr>
        <w:t>медорганизацией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, и производится в собственных пунктах выдачи медикаментов </w:t>
      </w:r>
      <w:proofErr w:type="spellStart"/>
      <w:r w:rsidRPr="008D474E">
        <w:rPr>
          <w:rFonts w:ascii="Times New Roman" w:hAnsi="Times New Roman"/>
          <w:sz w:val="20"/>
          <w:szCs w:val="20"/>
        </w:rPr>
        <w:t>Ассистанской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компании.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5.11.2.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44350A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4350A">
        <w:rPr>
          <w:rFonts w:ascii="Times New Roman" w:hAnsi="Times New Roman"/>
          <w:sz w:val="20"/>
          <w:szCs w:val="20"/>
        </w:rPr>
        <w:t>,</w:t>
      </w:r>
      <w:proofErr w:type="gramEnd"/>
      <w:r w:rsidRPr="0044350A">
        <w:rPr>
          <w:rFonts w:ascii="Times New Roman" w:hAnsi="Times New Roman"/>
          <w:sz w:val="20"/>
          <w:szCs w:val="20"/>
        </w:rPr>
        <w:t xml:space="preserve"> если необходимых лекарственных средств в пунктах выдачи медикаментов </w:t>
      </w:r>
      <w:proofErr w:type="spellStart"/>
      <w:r w:rsidRPr="0044350A">
        <w:rPr>
          <w:rFonts w:ascii="Times New Roman" w:hAnsi="Times New Roman"/>
          <w:sz w:val="20"/>
          <w:szCs w:val="20"/>
        </w:rPr>
        <w:t>Асси</w:t>
      </w:r>
      <w:r w:rsidR="00914E0A">
        <w:rPr>
          <w:rFonts w:ascii="Times New Roman" w:hAnsi="Times New Roman"/>
          <w:sz w:val="20"/>
          <w:szCs w:val="20"/>
        </w:rPr>
        <w:t>станской</w:t>
      </w:r>
      <w:proofErr w:type="spellEnd"/>
      <w:r w:rsidR="00914E0A">
        <w:rPr>
          <w:rFonts w:ascii="Times New Roman" w:hAnsi="Times New Roman"/>
          <w:sz w:val="20"/>
          <w:szCs w:val="20"/>
        </w:rPr>
        <w:t xml:space="preserve"> компании не оказалось, </w:t>
      </w:r>
      <w:r w:rsidRPr="0044350A">
        <w:rPr>
          <w:rFonts w:ascii="Times New Roman" w:hAnsi="Times New Roman"/>
          <w:sz w:val="20"/>
          <w:szCs w:val="20"/>
        </w:rPr>
        <w:t xml:space="preserve">Застрахованный имеет право приобрести лекарственные препараты в любой </w:t>
      </w:r>
      <w:r w:rsidR="0044350A">
        <w:rPr>
          <w:rFonts w:ascii="Times New Roman" w:hAnsi="Times New Roman"/>
          <w:sz w:val="20"/>
          <w:szCs w:val="20"/>
        </w:rPr>
        <w:t>догово</w:t>
      </w:r>
      <w:r w:rsidR="00914E0A">
        <w:rPr>
          <w:rFonts w:ascii="Times New Roman" w:hAnsi="Times New Roman"/>
          <w:sz w:val="20"/>
          <w:szCs w:val="20"/>
        </w:rPr>
        <w:t>р</w:t>
      </w:r>
      <w:r w:rsidR="0044350A">
        <w:rPr>
          <w:rFonts w:ascii="Times New Roman" w:hAnsi="Times New Roman"/>
          <w:sz w:val="20"/>
          <w:szCs w:val="20"/>
        </w:rPr>
        <w:t>ной сети аптек</w:t>
      </w:r>
      <w:r w:rsidRPr="0044350A">
        <w:rPr>
          <w:rFonts w:ascii="Times New Roman" w:hAnsi="Times New Roman"/>
          <w:sz w:val="20"/>
          <w:szCs w:val="20"/>
        </w:rPr>
        <w:t>.</w:t>
      </w:r>
      <w:r w:rsidRPr="008D474E">
        <w:rPr>
          <w:rFonts w:ascii="Times New Roman" w:hAnsi="Times New Roman"/>
          <w:sz w:val="20"/>
          <w:szCs w:val="20"/>
        </w:rPr>
        <w:t xml:space="preserve">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5.11.3.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Срок действия рецепта или назначения, составляет 3 суток (72 часа) с момента его выписки. В исключительных случаях, иной срок действия рецепта или назначения устанавливается семейным врачом или врачом-специалистом. 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Если программой страхования предусмотрена дополнительная программа зарубежного страхования, то договором установлен следующий порядок оформления полиса Застрахованным: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5.12.1.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При необходимости медицинского страхования за пределами РК, Страхователь в срок не позднее 1 (одного) рабочего дня до предполагаемой поездки, обращается к Страховщику с официальной заявкой по установленной Страховщиком форме. К заявлению прилагается копия паспорта Застрахованного, и, в случае служебной поездки, копия приказа о направлении Застрахованного в командировку.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lastRenderedPageBreak/>
        <w:t>5.12.2.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Условия страхования при выезде за пределы РК полностью регулируются правилами, оговоренными в договоре (полисе) страхова</w:t>
      </w:r>
      <w:r w:rsidR="00C53306">
        <w:rPr>
          <w:rFonts w:ascii="Times New Roman" w:hAnsi="Times New Roman"/>
          <w:sz w:val="20"/>
          <w:szCs w:val="20"/>
        </w:rPr>
        <w:t>ния лиц, выезжающих за рубеж.</w:t>
      </w: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01BBD" w:rsidRPr="008D474E" w:rsidRDefault="00101BBD" w:rsidP="00101BB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b/>
          <w:sz w:val="20"/>
          <w:szCs w:val="20"/>
        </w:rPr>
        <w:t>6.</w:t>
      </w:r>
      <w:r w:rsidR="00F749A9">
        <w:rPr>
          <w:rFonts w:ascii="Times New Roman" w:hAnsi="Times New Roman"/>
          <w:b/>
          <w:sz w:val="20"/>
          <w:szCs w:val="20"/>
        </w:rPr>
        <w:t xml:space="preserve"> </w:t>
      </w:r>
      <w:r w:rsidRPr="008D474E">
        <w:rPr>
          <w:rFonts w:ascii="Times New Roman" w:hAnsi="Times New Roman"/>
          <w:b/>
          <w:sz w:val="20"/>
          <w:szCs w:val="20"/>
        </w:rPr>
        <w:t>ОТКАЗ В СТРАХОВОЙ ВЫПЛАТЕ.</w:t>
      </w:r>
    </w:p>
    <w:p w:rsidR="00101BBD" w:rsidRPr="008D474E" w:rsidRDefault="00C53306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>Решение об отказе в страховой выплате принимается Страховщиком на основании проведенной экспертизы соответствия полученных медицинских услуг</w:t>
      </w:r>
      <w:r w:rsidR="00914E0A">
        <w:rPr>
          <w:rFonts w:ascii="Times New Roman" w:hAnsi="Times New Roman"/>
          <w:sz w:val="20"/>
          <w:szCs w:val="20"/>
        </w:rPr>
        <w:t xml:space="preserve"> по</w:t>
      </w:r>
      <w:r w:rsidR="00101BBD" w:rsidRPr="008D474E">
        <w:rPr>
          <w:rFonts w:ascii="Times New Roman" w:hAnsi="Times New Roman"/>
          <w:sz w:val="20"/>
          <w:szCs w:val="20"/>
        </w:rPr>
        <w:t xml:space="preserve"> договору страхования.</w:t>
      </w:r>
    </w:p>
    <w:p w:rsidR="00101BBD" w:rsidRPr="008D474E" w:rsidRDefault="00C53306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="00101BBD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>Страховщик имеет право отказать в осуществлении страховой выплаты, и/или расторгнуть договор в отношении Застрахованного (исключить из Списка Застрахованных) или оставляет за собой право расследования данных обстоятельств и доведения их до сведения руководства Страхователя, если Страхователь (Застрахованный):</w:t>
      </w:r>
    </w:p>
    <w:p w:rsidR="00101BBD" w:rsidRPr="008D474E" w:rsidRDefault="00C53306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="00101BBD" w:rsidRPr="008D474E">
        <w:rPr>
          <w:rFonts w:ascii="Times New Roman" w:hAnsi="Times New Roman"/>
          <w:sz w:val="20"/>
          <w:szCs w:val="20"/>
        </w:rPr>
        <w:t>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 xml:space="preserve">получил медицинские услуги, не предусмотренные договором и программой страхования; </w:t>
      </w:r>
    </w:p>
    <w:p w:rsidR="00101BBD" w:rsidRPr="008D474E" w:rsidRDefault="00C53306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="00101BBD" w:rsidRPr="008D474E">
        <w:rPr>
          <w:rFonts w:ascii="Times New Roman" w:hAnsi="Times New Roman"/>
          <w:sz w:val="20"/>
          <w:szCs w:val="20"/>
        </w:rPr>
        <w:t>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 xml:space="preserve">получил медицинские услуги, не имеющие медицинских показаний; </w:t>
      </w:r>
    </w:p>
    <w:p w:rsidR="00101BBD" w:rsidRPr="008D474E" w:rsidRDefault="002B1EC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="00101BBD" w:rsidRPr="008D474E">
        <w:rPr>
          <w:rFonts w:ascii="Times New Roman" w:hAnsi="Times New Roman"/>
          <w:sz w:val="20"/>
          <w:szCs w:val="20"/>
        </w:rPr>
        <w:t>.3.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>сообщил искаженные сведения о здоровье Застрахованного на момент заключения договора;</w:t>
      </w:r>
    </w:p>
    <w:p w:rsidR="00101BBD" w:rsidRPr="008D474E" w:rsidRDefault="002B1EC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="00101BBD" w:rsidRPr="008D474E">
        <w:rPr>
          <w:rFonts w:ascii="Times New Roman" w:hAnsi="Times New Roman"/>
          <w:sz w:val="20"/>
          <w:szCs w:val="20"/>
        </w:rPr>
        <w:t>.4.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>своевременно не известил о наступлении страхового случая;</w:t>
      </w:r>
    </w:p>
    <w:p w:rsidR="00101BBD" w:rsidRPr="008D474E" w:rsidRDefault="002B1EC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="00101BBD" w:rsidRPr="008D474E">
        <w:rPr>
          <w:rFonts w:ascii="Times New Roman" w:hAnsi="Times New Roman"/>
          <w:sz w:val="20"/>
          <w:szCs w:val="20"/>
        </w:rPr>
        <w:t>.5.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>имел возможность в порядке, установленном действующим законодательством РК, но не представил Страховщику в установленный договором срок документы и сведения, необходимые для установления причин, характера страхового случая и его связи с наступившим результатом, или представил заведомо ложные доказательства;</w:t>
      </w:r>
    </w:p>
    <w:p w:rsidR="00101BBD" w:rsidRPr="008D474E" w:rsidRDefault="002B1EC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6.2</w:t>
      </w:r>
      <w:r w:rsidR="00101BBD" w:rsidRPr="008D474E">
        <w:rPr>
          <w:rFonts w:ascii="Times New Roman" w:hAnsi="Times New Roman"/>
          <w:sz w:val="20"/>
          <w:szCs w:val="20"/>
        </w:rPr>
        <w:t>.6.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>совершил неправомерные действия (такие как: передача страховой карточки третьим лицам с целью получения ими медицинских услуг; предоставление фиктивных документов, фальсификация документов, необоснованные вызовы семейных врачей и врачей скорой помощи) либо непозволительное, неэтичное поведение в отношении</w:t>
      </w:r>
      <w:r w:rsidR="00914E0A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 xml:space="preserve"> персонала Страховщика, медицинских работников и/или третьих лиц;</w:t>
      </w:r>
      <w:proofErr w:type="gramEnd"/>
    </w:p>
    <w:p w:rsidR="00101BBD" w:rsidRPr="008D474E" w:rsidRDefault="002B1EC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="00101BBD" w:rsidRPr="008D474E">
        <w:rPr>
          <w:rFonts w:ascii="Times New Roman" w:hAnsi="Times New Roman"/>
          <w:sz w:val="20"/>
          <w:szCs w:val="20"/>
        </w:rPr>
        <w:t>.7.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 xml:space="preserve">невыполнение врачебных назначений, несоблюдение больничного режима и отказ от госпитализации, что подтверждается заключением врача (выпиской из амбулаторной карты, отказом от госпитализации или иными медицинскими документами), внутренних норм и правил медицинского учреждения. </w:t>
      </w:r>
    </w:p>
    <w:p w:rsidR="00101BBD" w:rsidRPr="008D474E" w:rsidRDefault="002B1EC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="00101BBD" w:rsidRPr="008D474E">
        <w:rPr>
          <w:rFonts w:ascii="Times New Roman" w:hAnsi="Times New Roman"/>
          <w:sz w:val="20"/>
          <w:szCs w:val="20"/>
        </w:rPr>
        <w:t>.8.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>Страховщик имеет право отказать в осуществлении страховой выплаты, если Страхователь (Застрахованный) получил медицинскую помощь в медицинском учреждении, либо у врача, не входящих в медицинскую сеть, за исключени</w:t>
      </w:r>
      <w:r w:rsidR="00C53306">
        <w:rPr>
          <w:rFonts w:ascii="Times New Roman" w:hAnsi="Times New Roman"/>
          <w:sz w:val="20"/>
          <w:szCs w:val="20"/>
        </w:rPr>
        <w:t>ем случаев, предусмотренных п. 5.6.4. и п. 5</w:t>
      </w:r>
      <w:r w:rsidR="00101BBD" w:rsidRPr="008D474E">
        <w:rPr>
          <w:rFonts w:ascii="Times New Roman" w:hAnsi="Times New Roman"/>
          <w:sz w:val="20"/>
          <w:szCs w:val="20"/>
        </w:rPr>
        <w:t xml:space="preserve">.8.2.  </w:t>
      </w:r>
    </w:p>
    <w:p w:rsidR="00101BBD" w:rsidRPr="008D474E" w:rsidRDefault="002B1ECD" w:rsidP="00101B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6.3</w:t>
      </w:r>
      <w:r w:rsidR="00101BBD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101BBD" w:rsidRPr="008D474E">
        <w:rPr>
          <w:rFonts w:ascii="Times New Roman" w:hAnsi="Times New Roman"/>
          <w:sz w:val="20"/>
          <w:szCs w:val="20"/>
        </w:rPr>
        <w:t xml:space="preserve">Любые расходы на медицинские услуги, осуществленные без направления семейного врача/врача </w:t>
      </w:r>
      <w:proofErr w:type="gramStart"/>
      <w:r w:rsidR="00101BBD" w:rsidRPr="008D474E">
        <w:rPr>
          <w:rFonts w:ascii="Times New Roman" w:hAnsi="Times New Roman"/>
          <w:sz w:val="20"/>
          <w:szCs w:val="20"/>
        </w:rPr>
        <w:t>–</w:t>
      </w:r>
      <w:proofErr w:type="spellStart"/>
      <w:r w:rsidR="00101BBD" w:rsidRPr="008D474E">
        <w:rPr>
          <w:rFonts w:ascii="Times New Roman" w:hAnsi="Times New Roman"/>
          <w:sz w:val="20"/>
          <w:szCs w:val="20"/>
        </w:rPr>
        <w:t>А</w:t>
      </w:r>
      <w:proofErr w:type="gramEnd"/>
      <w:r w:rsidR="00101BBD" w:rsidRPr="008D474E">
        <w:rPr>
          <w:rFonts w:ascii="Times New Roman" w:hAnsi="Times New Roman"/>
          <w:sz w:val="20"/>
          <w:szCs w:val="20"/>
        </w:rPr>
        <w:t>ссистанской</w:t>
      </w:r>
      <w:proofErr w:type="spellEnd"/>
      <w:r w:rsidR="00101BBD" w:rsidRPr="008D474E">
        <w:rPr>
          <w:rFonts w:ascii="Times New Roman" w:hAnsi="Times New Roman"/>
          <w:sz w:val="20"/>
          <w:szCs w:val="20"/>
        </w:rPr>
        <w:t xml:space="preserve"> компа</w:t>
      </w:r>
      <w:r w:rsidR="00C53306">
        <w:rPr>
          <w:rFonts w:ascii="Times New Roman" w:hAnsi="Times New Roman"/>
          <w:sz w:val="20"/>
          <w:szCs w:val="20"/>
        </w:rPr>
        <w:t>нии не возмещаются Страховщиком.</w:t>
      </w:r>
    </w:p>
    <w:p w:rsidR="002B1ECD" w:rsidRPr="008D474E" w:rsidRDefault="002B1ECD" w:rsidP="002B1ECD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8D474E">
        <w:rPr>
          <w:rFonts w:ascii="Times New Roman" w:hAnsi="Times New Roman"/>
          <w:b/>
          <w:sz w:val="18"/>
          <w:szCs w:val="18"/>
        </w:rPr>
        <w:t>7.ДОПОЛНИТЕЛЬНОЕ ВКЛЮЧЕНИЕ, ДОСРОЧНОЕ ИСКЛЮЧЕНИЕ И ЗАМЕНА ЗАСТРАХОВАННЫХ ЛИЦ.</w:t>
      </w:r>
    </w:p>
    <w:p w:rsidR="002B1ECD" w:rsidRPr="008D474E" w:rsidRDefault="002B1ECD" w:rsidP="002B1EC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7.1.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Дополнительное включение, досрочное исключение, а также замена Застрахованного совершается по соглашению сторон и оформляется</w:t>
      </w:r>
      <w:r>
        <w:rPr>
          <w:rFonts w:ascii="Times New Roman" w:hAnsi="Times New Roman"/>
          <w:sz w:val="20"/>
          <w:szCs w:val="20"/>
        </w:rPr>
        <w:t xml:space="preserve"> по заявке уполномоченного лица Заказчика</w:t>
      </w:r>
      <w:r w:rsidRPr="008D474E">
        <w:rPr>
          <w:rFonts w:ascii="Times New Roman" w:hAnsi="Times New Roman"/>
          <w:sz w:val="20"/>
          <w:szCs w:val="20"/>
        </w:rPr>
        <w:t>. Основанием для дополнительного включения и досрочного исключения Застрахованного является Форма заказа карточек, заполненная Страхователем.</w:t>
      </w:r>
    </w:p>
    <w:p w:rsidR="002B1ECD" w:rsidRPr="008D474E" w:rsidRDefault="002B1ECD" w:rsidP="002B1EC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7.2.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В случае если Застрахованный, исключаемый из списка Застрахованных лиц, не пользовался медицинскими услугами, предоставляемыми в соответствии с договором, и страховые выплаты по нему не производились, то его замена другим Застрахованным производится автоматически без осуществления сторонами каких - л</w:t>
      </w:r>
      <w:r>
        <w:rPr>
          <w:rFonts w:ascii="Times New Roman" w:hAnsi="Times New Roman"/>
          <w:sz w:val="20"/>
          <w:szCs w:val="20"/>
        </w:rPr>
        <w:t xml:space="preserve">ибо расчетов </w:t>
      </w:r>
      <w:r w:rsidRPr="008D474E">
        <w:rPr>
          <w:rFonts w:ascii="Times New Roman" w:hAnsi="Times New Roman"/>
          <w:sz w:val="20"/>
          <w:szCs w:val="20"/>
        </w:rPr>
        <w:t xml:space="preserve">. </w:t>
      </w:r>
    </w:p>
    <w:p w:rsidR="002B1ECD" w:rsidRPr="008D474E" w:rsidRDefault="002B1ECD" w:rsidP="002B1EC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7.3.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D474E">
        <w:rPr>
          <w:rFonts w:ascii="Times New Roman" w:hAnsi="Times New Roman"/>
          <w:sz w:val="20"/>
          <w:szCs w:val="20"/>
        </w:rPr>
        <w:t>Застрахованный, внесенный в список Застрахованных лиц в порядке автоматической замены, пользуется медицинскими услугами в полном объеме и в пределах, установленных Программой страхования.</w:t>
      </w:r>
      <w:proofErr w:type="gramEnd"/>
    </w:p>
    <w:p w:rsidR="002B1ECD" w:rsidRPr="008D474E" w:rsidRDefault="002B1ECD" w:rsidP="002B1EC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7.4.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При дополнительном включении основного Застрахованного в договор на срок страхования менее срока страхового периода по договору, страховая премия оплачивается пропорционально количеству дней, оставшихся до завершения</w:t>
      </w:r>
      <w:r>
        <w:rPr>
          <w:rFonts w:ascii="Times New Roman" w:hAnsi="Times New Roman"/>
          <w:sz w:val="20"/>
          <w:szCs w:val="20"/>
        </w:rPr>
        <w:t xml:space="preserve"> срока страхования по договору.</w:t>
      </w:r>
    </w:p>
    <w:p w:rsidR="002B1ECD" w:rsidRPr="008D474E" w:rsidRDefault="002B1ECD" w:rsidP="002B1EC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7.</w:t>
      </w:r>
      <w:r w:rsidR="00F749A9">
        <w:rPr>
          <w:rFonts w:ascii="Times New Roman" w:hAnsi="Times New Roman"/>
          <w:sz w:val="20"/>
          <w:szCs w:val="20"/>
        </w:rPr>
        <w:t>5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D474E">
        <w:rPr>
          <w:rFonts w:ascii="Times New Roman" w:hAnsi="Times New Roman"/>
          <w:sz w:val="20"/>
          <w:szCs w:val="20"/>
        </w:rPr>
        <w:t>При досрочном исключении Застрахованного лица из списка Застрахованных лиц, когда данному Застрахованному лицу медицинские услуги не оказывались и возмещение расходов не осуществлялось, и его замена другим Застрахованным лицом не производилась автоматически, Страховщик возвращает Страхователю часть страховой премии, оплаченной за данного Застрахованного лица, пропорционально количеству дней, оставшихся до завершения срока страхования.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При этом возврат части страховой премии Страхователю осуществляется Страховщиком в течение 15 (пятнадцати) календарных дней после поступления Страховщику письменного заявления Страхователя.</w:t>
      </w:r>
    </w:p>
    <w:p w:rsidR="002B1ECD" w:rsidRPr="008D474E" w:rsidRDefault="002B1ECD" w:rsidP="002B1EC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7.</w:t>
      </w:r>
      <w:r w:rsidR="00F749A9">
        <w:rPr>
          <w:rFonts w:ascii="Times New Roman" w:hAnsi="Times New Roman"/>
          <w:sz w:val="20"/>
          <w:szCs w:val="20"/>
        </w:rPr>
        <w:t>6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При досрочном исключении Застрахованного из списка Застрахованных, в случаях, когда по данному Застрахованному осуществлялись страховые выплаты, страховая премия, начисленная за период </w:t>
      </w:r>
      <w:proofErr w:type="gramStart"/>
      <w:r w:rsidRPr="008D474E">
        <w:rPr>
          <w:rFonts w:ascii="Times New Roman" w:hAnsi="Times New Roman"/>
          <w:sz w:val="20"/>
          <w:szCs w:val="20"/>
        </w:rPr>
        <w:t>за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данного Застрахованного, возврату не подлежит. 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b/>
          <w:sz w:val="20"/>
          <w:szCs w:val="20"/>
        </w:rPr>
        <w:t>8.</w:t>
      </w:r>
      <w:r w:rsidR="00F749A9">
        <w:rPr>
          <w:rFonts w:ascii="Times New Roman" w:hAnsi="Times New Roman"/>
          <w:b/>
          <w:sz w:val="20"/>
          <w:szCs w:val="20"/>
        </w:rPr>
        <w:t xml:space="preserve"> </w:t>
      </w:r>
      <w:r w:rsidRPr="008D474E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Страхователь вправе: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8.1.1.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досрочно расторгнуть договор;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8.1.2.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требовать от Страховщика разъяснения условий страхования, порядка предоставления медицинских услуг;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8.1.3.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 </w:t>
      </w:r>
      <w:r w:rsidRPr="008D474E">
        <w:rPr>
          <w:rFonts w:ascii="Times New Roman" w:hAnsi="Times New Roman"/>
          <w:sz w:val="20"/>
          <w:szCs w:val="20"/>
        </w:rPr>
        <w:t>согласия Страховщика застраховать дополнительное количество лиц на условиях договора, оплатив за них дополнительную страховую премию;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8.1.4.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оспорить в порядке, установленном законодательством РК, решение Страховщика об отказе в осуществлении страховой выплаты или уменьшении ее размера;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8.1.5.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требовать предоставления медицинских услуг в соответствии с условиями договора;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Страхователь обязан: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D474E">
        <w:rPr>
          <w:rFonts w:ascii="Times New Roman" w:hAnsi="Times New Roman"/>
          <w:sz w:val="20"/>
          <w:szCs w:val="20"/>
        </w:rPr>
        <w:t>оплатить страховую премию в</w:t>
      </w:r>
      <w:proofErr w:type="gramEnd"/>
      <w:r w:rsidRPr="008D474E">
        <w:rPr>
          <w:rFonts w:ascii="Times New Roman" w:hAnsi="Times New Roman"/>
          <w:sz w:val="20"/>
          <w:szCs w:val="20"/>
        </w:rPr>
        <w:t xml:space="preserve"> размере, порядке и сроки, определенные договором;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предоставлять Страховщику необходимую достоверную информацию, касающуюся Застрахованного и состояния его здоровья;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8.2.3.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предоставить Страховщику Форму заказа карточек  и список Застрахованных лиц </w:t>
      </w:r>
      <w:r w:rsidRPr="00740255">
        <w:rPr>
          <w:rFonts w:ascii="Times New Roman" w:hAnsi="Times New Roman"/>
          <w:sz w:val="20"/>
          <w:szCs w:val="20"/>
          <w:highlight w:val="yellow"/>
        </w:rPr>
        <w:t>(</w:t>
      </w:r>
      <w:r w:rsidRPr="008D474E">
        <w:rPr>
          <w:rFonts w:ascii="Times New Roman" w:hAnsi="Times New Roman"/>
          <w:sz w:val="20"/>
          <w:szCs w:val="20"/>
        </w:rPr>
        <w:t>в срок не позднее 10 рабочих дней со дня оформления (регистрации) договора</w:t>
      </w:r>
      <w:r w:rsidR="00914E0A">
        <w:rPr>
          <w:rFonts w:ascii="Times New Roman" w:hAnsi="Times New Roman"/>
          <w:sz w:val="20"/>
          <w:szCs w:val="20"/>
        </w:rPr>
        <w:t>)</w:t>
      </w:r>
      <w:r w:rsidRPr="008D474E">
        <w:rPr>
          <w:rFonts w:ascii="Times New Roman" w:hAnsi="Times New Roman"/>
          <w:sz w:val="20"/>
          <w:szCs w:val="20"/>
        </w:rPr>
        <w:t>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8.2.4.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уведомлять Страховщика о наступлении страхового случая</w:t>
      </w:r>
      <w:r>
        <w:rPr>
          <w:rFonts w:ascii="Times New Roman" w:hAnsi="Times New Roman"/>
          <w:sz w:val="20"/>
          <w:szCs w:val="20"/>
        </w:rPr>
        <w:t xml:space="preserve"> в сроки установленные </w:t>
      </w:r>
      <w:r w:rsidRPr="008D474E">
        <w:rPr>
          <w:rFonts w:ascii="Times New Roman" w:hAnsi="Times New Roman"/>
          <w:sz w:val="20"/>
          <w:szCs w:val="20"/>
        </w:rPr>
        <w:t>договором;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8.2.5.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заботиться о сохранности договора, страховой карточки и не передавать их другим лицам, с целью получения ими медицинских услуг;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8.2.6.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предоставить Страховщику возможность разместить информацию об условиях договора страхования, о Страховщике и страховых продуктах Страховщика на сайте, информационных щитах и внутренних корпоративных периодических изданиях.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8.2.7.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ознакомить Застрахованных с условиями страхования, правами и обязанностями по договору с целью соблюдения Застрахованными требований условий договора, 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8.2.8.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незамедлительно уведомить Страховщика о принятом решении о исключении Застрахованного из списка Застрахованных;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8.2.</w:t>
      </w:r>
      <w:r w:rsidR="00F749A9">
        <w:rPr>
          <w:rFonts w:ascii="Times New Roman" w:hAnsi="Times New Roman"/>
          <w:sz w:val="20"/>
          <w:szCs w:val="20"/>
        </w:rPr>
        <w:t xml:space="preserve">9. </w:t>
      </w:r>
      <w:r w:rsidRPr="008D474E">
        <w:rPr>
          <w:rFonts w:ascii="Times New Roman" w:hAnsi="Times New Roman"/>
          <w:sz w:val="20"/>
          <w:szCs w:val="20"/>
        </w:rPr>
        <w:t>подать письменную заявку (письмом, факсом или e-</w:t>
      </w:r>
      <w:proofErr w:type="spellStart"/>
      <w:r w:rsidRPr="008D474E">
        <w:rPr>
          <w:rFonts w:ascii="Times New Roman" w:hAnsi="Times New Roman"/>
          <w:sz w:val="20"/>
          <w:szCs w:val="20"/>
        </w:rPr>
        <w:t>mail</w:t>
      </w:r>
      <w:proofErr w:type="spellEnd"/>
      <w:r w:rsidRPr="008D474E">
        <w:rPr>
          <w:rFonts w:ascii="Times New Roman" w:hAnsi="Times New Roman"/>
          <w:sz w:val="20"/>
          <w:szCs w:val="20"/>
        </w:rPr>
        <w:t>), произвести оплату за переоформление страховой карточки в случае ее повторной утери в течение 7 (семи) рабочих дней со дня повторного переоформления страховой карточки;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8.2.1</w:t>
      </w:r>
      <w:r w:rsidR="00F749A9">
        <w:rPr>
          <w:rFonts w:ascii="Times New Roman" w:hAnsi="Times New Roman"/>
          <w:sz w:val="20"/>
          <w:szCs w:val="20"/>
        </w:rPr>
        <w:t>0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обеспечить соблюдение Застрахованными условий договора, норм и правил регламентирующих внутреннюю деятельность медицинских учреждений и порядок оказания ими медицинских услуг;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8.2.1</w:t>
      </w:r>
      <w:r w:rsidR="00F749A9">
        <w:rPr>
          <w:rFonts w:ascii="Times New Roman" w:hAnsi="Times New Roman"/>
          <w:sz w:val="20"/>
          <w:szCs w:val="20"/>
        </w:rPr>
        <w:t>1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оказывать содействие Страховщику в истребовании с Застрахованных сумм задолженностей, возникших в результате действий Застрахованного, подлежащих оплате Страховщику Страхователем (Застрахован</w:t>
      </w:r>
      <w:r>
        <w:rPr>
          <w:rFonts w:ascii="Times New Roman" w:hAnsi="Times New Roman"/>
          <w:sz w:val="20"/>
          <w:szCs w:val="20"/>
        </w:rPr>
        <w:t xml:space="preserve">ным) в соответствии с </w:t>
      </w:r>
      <w:r w:rsidRPr="008D474E">
        <w:rPr>
          <w:rFonts w:ascii="Times New Roman" w:hAnsi="Times New Roman"/>
          <w:sz w:val="20"/>
          <w:szCs w:val="20"/>
        </w:rPr>
        <w:t>договором.</w:t>
      </w:r>
    </w:p>
    <w:p w:rsidR="00740255" w:rsidRPr="008D474E" w:rsidRDefault="00914E0A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8.2.12.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="00740255" w:rsidRPr="008D474E">
        <w:rPr>
          <w:rFonts w:ascii="Times New Roman" w:hAnsi="Times New Roman"/>
          <w:sz w:val="20"/>
          <w:szCs w:val="20"/>
        </w:rPr>
        <w:t>бязанность по представлению документов, подтверждающих наступление стр</w:t>
      </w:r>
      <w:r w:rsidR="00740255">
        <w:rPr>
          <w:rFonts w:ascii="Times New Roman" w:hAnsi="Times New Roman"/>
          <w:sz w:val="20"/>
          <w:szCs w:val="20"/>
        </w:rPr>
        <w:t xml:space="preserve">ахового случая, возлагается на </w:t>
      </w:r>
      <w:r w:rsidR="00740255" w:rsidRPr="008D474E">
        <w:rPr>
          <w:rFonts w:ascii="Times New Roman" w:hAnsi="Times New Roman"/>
          <w:sz w:val="20"/>
          <w:szCs w:val="20"/>
        </w:rPr>
        <w:t>Страхователя (Застрахованного).</w:t>
      </w:r>
    </w:p>
    <w:p w:rsidR="00740255" w:rsidRPr="008D474E" w:rsidRDefault="00914E0A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8.2.13.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="00740255" w:rsidRPr="008D474E">
        <w:rPr>
          <w:rFonts w:ascii="Times New Roman" w:hAnsi="Times New Roman"/>
          <w:sz w:val="20"/>
          <w:szCs w:val="20"/>
        </w:rPr>
        <w:t>трахователь несет ответственность перед Страховщик</w:t>
      </w:r>
      <w:r w:rsidR="00740255">
        <w:rPr>
          <w:rFonts w:ascii="Times New Roman" w:hAnsi="Times New Roman"/>
          <w:sz w:val="20"/>
          <w:szCs w:val="20"/>
        </w:rPr>
        <w:t>ом в части исполнения</w:t>
      </w:r>
      <w:r w:rsidR="00740255" w:rsidRPr="008D474E">
        <w:rPr>
          <w:rFonts w:ascii="Times New Roman" w:hAnsi="Times New Roman"/>
          <w:sz w:val="20"/>
          <w:szCs w:val="20"/>
        </w:rPr>
        <w:t xml:space="preserve"> договора, а также </w:t>
      </w:r>
      <w:r w:rsidR="00740255">
        <w:rPr>
          <w:rFonts w:ascii="Times New Roman" w:hAnsi="Times New Roman"/>
          <w:sz w:val="20"/>
          <w:szCs w:val="20"/>
        </w:rPr>
        <w:t>за лиц, являющихся по</w:t>
      </w:r>
      <w:r w:rsidR="00740255" w:rsidRPr="008D474E">
        <w:rPr>
          <w:rFonts w:ascii="Times New Roman" w:hAnsi="Times New Roman"/>
          <w:sz w:val="20"/>
          <w:szCs w:val="20"/>
        </w:rPr>
        <w:t xml:space="preserve"> договору Застрахованными.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b/>
          <w:sz w:val="20"/>
          <w:szCs w:val="20"/>
        </w:rPr>
        <w:t>8.3.</w:t>
      </w:r>
      <w:r w:rsidR="00F749A9">
        <w:rPr>
          <w:rFonts w:ascii="Times New Roman" w:hAnsi="Times New Roman"/>
          <w:b/>
          <w:sz w:val="20"/>
          <w:szCs w:val="20"/>
        </w:rPr>
        <w:t xml:space="preserve"> </w:t>
      </w:r>
      <w:r w:rsidRPr="008D474E">
        <w:rPr>
          <w:rFonts w:ascii="Times New Roman" w:hAnsi="Times New Roman"/>
          <w:b/>
          <w:sz w:val="20"/>
          <w:szCs w:val="20"/>
        </w:rPr>
        <w:t>Застрахованный вправе: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8.3.1.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требовать от Страховщика разъяснения условий страхования, порядка предоставления медицинских услуг;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8.3.2.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получить дубликат страховой карточки в случае их </w:t>
      </w:r>
      <w:r w:rsidR="00914E0A">
        <w:rPr>
          <w:rFonts w:ascii="Times New Roman" w:hAnsi="Times New Roman"/>
          <w:sz w:val="20"/>
          <w:szCs w:val="20"/>
        </w:rPr>
        <w:t>утери в первый раз – бесплатно;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8.3.3.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требовать предоставления медицинских услуг в соответствии с условиями договора. 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b/>
          <w:sz w:val="20"/>
          <w:szCs w:val="20"/>
        </w:rPr>
        <w:t>8.4.</w:t>
      </w:r>
      <w:r w:rsidR="00F749A9">
        <w:rPr>
          <w:rFonts w:ascii="Times New Roman" w:hAnsi="Times New Roman"/>
          <w:b/>
          <w:sz w:val="20"/>
          <w:szCs w:val="20"/>
        </w:rPr>
        <w:t xml:space="preserve"> </w:t>
      </w:r>
      <w:r w:rsidRPr="008D474E">
        <w:rPr>
          <w:rFonts w:ascii="Times New Roman" w:hAnsi="Times New Roman"/>
          <w:b/>
          <w:sz w:val="20"/>
          <w:szCs w:val="20"/>
        </w:rPr>
        <w:t>Застрахованный обязан: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8.4.1.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дать согласие </w:t>
      </w:r>
      <w:r w:rsidRPr="008D474E">
        <w:rPr>
          <w:rFonts w:ascii="Times New Roman" w:hAnsi="Times New Roman"/>
          <w:sz w:val="20"/>
          <w:szCs w:val="20"/>
        </w:rPr>
        <w:t xml:space="preserve">врачам, медицинским организациям и иным уполномоченным лицам выдавать Страховщику по его запросу необходимые для расследования обстоятельств наступления страхового случая документы (справки, заключения и т.д.); 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8.4.2.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при повторной утере страховой карточки – оплатить стоимость карточки в</w:t>
      </w:r>
      <w:r w:rsidR="00914E0A">
        <w:rPr>
          <w:rFonts w:ascii="Times New Roman" w:hAnsi="Times New Roman"/>
          <w:sz w:val="20"/>
          <w:szCs w:val="20"/>
        </w:rPr>
        <w:t xml:space="preserve"> размере 500 тенге за свой счет;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8.4.3.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соблюдать врачебные назначения и больничный режим, следовать указаниям семейных, обследующих и лечащих врачей и врачей-специалистов;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8.4.</w:t>
      </w:r>
      <w:r w:rsidR="00F749A9">
        <w:rPr>
          <w:rFonts w:ascii="Times New Roman" w:hAnsi="Times New Roman"/>
          <w:sz w:val="20"/>
          <w:szCs w:val="20"/>
        </w:rPr>
        <w:t>4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обращаться в медицинские организации медицинской сети;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8.4.</w:t>
      </w:r>
      <w:r w:rsidR="00F749A9">
        <w:rPr>
          <w:rFonts w:ascii="Times New Roman" w:hAnsi="Times New Roman"/>
          <w:sz w:val="20"/>
          <w:szCs w:val="20"/>
        </w:rPr>
        <w:t>5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при обращении к врачам и (или) участникам медицинской сети предъявлять страховую карточку и документ, удостоверяющий личность Застрахованного лица;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8.4.</w:t>
      </w:r>
      <w:r w:rsidR="00F749A9">
        <w:rPr>
          <w:rFonts w:ascii="Times New Roman" w:hAnsi="Times New Roman"/>
          <w:sz w:val="20"/>
          <w:szCs w:val="20"/>
        </w:rPr>
        <w:t>6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не передавать страховую карточку другим лицам, с целью получения ими медицинских услуг;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8.4.</w:t>
      </w:r>
      <w:r w:rsidR="00F749A9">
        <w:rPr>
          <w:rFonts w:ascii="Times New Roman" w:hAnsi="Times New Roman"/>
          <w:sz w:val="20"/>
          <w:szCs w:val="20"/>
        </w:rPr>
        <w:t>7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освободить врачей медицинских организаций от обязательств конфиденциальности перед Страховщиком в части, касающейся страхового случая;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8.4.</w:t>
      </w:r>
      <w:r w:rsidR="00F749A9">
        <w:rPr>
          <w:rFonts w:ascii="Times New Roman" w:hAnsi="Times New Roman"/>
          <w:sz w:val="20"/>
          <w:szCs w:val="20"/>
        </w:rPr>
        <w:t>8</w:t>
      </w:r>
      <w:r w:rsidR="00914E0A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произвести оплату за переоформление страховой карточки в случае ее повторной утери в течение 7 (семи) рабочих дней со дня повторного переоформления страховой карточки;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8.4.</w:t>
      </w:r>
      <w:r w:rsidR="00F749A9">
        <w:rPr>
          <w:rFonts w:ascii="Times New Roman" w:hAnsi="Times New Roman"/>
          <w:sz w:val="20"/>
          <w:szCs w:val="20"/>
        </w:rPr>
        <w:t>9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передать Страховщику всю информацию, включая медицинские и другие документы, имеющие отношения к страховому случаю, необходимые Страховщику для выяснения всех обстоятельств, связанных со страховым случаем.</w:t>
      </w:r>
    </w:p>
    <w:p w:rsidR="00740255" w:rsidRDefault="00740255" w:rsidP="0074025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b/>
          <w:sz w:val="20"/>
          <w:szCs w:val="20"/>
        </w:rPr>
        <w:t>8.5.</w:t>
      </w:r>
      <w:r w:rsidR="00F749A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Страховщик вправе:</w:t>
      </w:r>
    </w:p>
    <w:p w:rsidR="00740255" w:rsidRPr="00740255" w:rsidRDefault="00740255" w:rsidP="0074025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lastRenderedPageBreak/>
        <w:t>8.5.1.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проводить медицинское обследование Застрахованного лица врачами, назначенными Страховщиком;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8.5.2.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запрашивать у соответствующих государственных органов и медицинских организаций, исходя из их компетенции, информацию о состоянии здоровья Застрахованного;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8.5.3.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проверять полученную от Страхователя и Застрахованного информацию, а также выполнение Страхователем требований и условий договора;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8.5.</w:t>
      </w:r>
      <w:r w:rsidR="00F749A9">
        <w:rPr>
          <w:rFonts w:ascii="Times New Roman" w:hAnsi="Times New Roman"/>
          <w:sz w:val="20"/>
          <w:szCs w:val="20"/>
        </w:rPr>
        <w:t>4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проверять обстоятельства и причины наступления страхового случая;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8.5.</w:t>
      </w:r>
      <w:r w:rsidR="00F749A9">
        <w:rPr>
          <w:rFonts w:ascii="Times New Roman" w:hAnsi="Times New Roman"/>
          <w:sz w:val="20"/>
          <w:szCs w:val="20"/>
        </w:rPr>
        <w:t>5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запросить историю болезни и любые другие медицинские сведения о Застрахованном лице в медицинской организации, оказывающей Зас</w:t>
      </w:r>
      <w:r w:rsidR="00914E0A">
        <w:rPr>
          <w:rFonts w:ascii="Times New Roman" w:hAnsi="Times New Roman"/>
          <w:sz w:val="20"/>
          <w:szCs w:val="20"/>
        </w:rPr>
        <w:t>трахованному медицинские услуги,</w:t>
      </w:r>
      <w:r w:rsidRPr="008D474E">
        <w:rPr>
          <w:rFonts w:ascii="Times New Roman" w:hAnsi="Times New Roman"/>
          <w:sz w:val="20"/>
          <w:szCs w:val="20"/>
        </w:rPr>
        <w:t xml:space="preserve"> направлять запросы в соответствующие медицинские организации и иные организации по факту наступления страхового случая;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8.5.</w:t>
      </w:r>
      <w:r w:rsidR="00F749A9">
        <w:rPr>
          <w:rFonts w:ascii="Times New Roman" w:hAnsi="Times New Roman"/>
          <w:sz w:val="20"/>
          <w:szCs w:val="20"/>
        </w:rPr>
        <w:t>6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заблокировать действие страховой карточки в случаях превышения страховой суммы, предусмотренной программой страхования по медицинской услуге (перерасхода лимита), до дня поступления о</w:t>
      </w:r>
      <w:r>
        <w:rPr>
          <w:rFonts w:ascii="Times New Roman" w:hAnsi="Times New Roman"/>
          <w:sz w:val="20"/>
          <w:szCs w:val="20"/>
        </w:rPr>
        <w:t>платы превышения лимита (пункт 3</w:t>
      </w:r>
      <w:r w:rsidRPr="008D474E">
        <w:rPr>
          <w:rFonts w:ascii="Times New Roman" w:hAnsi="Times New Roman"/>
          <w:sz w:val="20"/>
          <w:szCs w:val="20"/>
        </w:rPr>
        <w:t xml:space="preserve">.6 </w:t>
      </w:r>
      <w:r w:rsidR="00527C72">
        <w:rPr>
          <w:rFonts w:ascii="Times New Roman" w:hAnsi="Times New Roman"/>
          <w:sz w:val="20"/>
          <w:szCs w:val="20"/>
        </w:rPr>
        <w:t>)</w:t>
      </w:r>
      <w:r w:rsidRPr="008D474E">
        <w:rPr>
          <w:rFonts w:ascii="Times New Roman" w:hAnsi="Times New Roman"/>
          <w:sz w:val="20"/>
          <w:szCs w:val="20"/>
        </w:rPr>
        <w:t>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8.5.</w:t>
      </w:r>
      <w:r w:rsidR="00F749A9">
        <w:rPr>
          <w:rFonts w:ascii="Times New Roman" w:hAnsi="Times New Roman"/>
          <w:sz w:val="20"/>
          <w:szCs w:val="20"/>
        </w:rPr>
        <w:t>7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отказать в осуществлении страховой выплаты и/или расторгнуть договор в отношении Застрахованного в случае, если обнаружится, что Страхователь при заключении договора сообщил заведомо недостоверные сведения о Застрахованном и состоянии его здоровья, а также, если Страхователь (Застрахованный) передал договор и (или) страховую карточку Застрахованного другому лицу с целью получения медицинских услуг; 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8.5.</w:t>
      </w:r>
      <w:r w:rsidR="00F749A9">
        <w:rPr>
          <w:rFonts w:ascii="Times New Roman" w:hAnsi="Times New Roman"/>
          <w:sz w:val="20"/>
          <w:szCs w:val="20"/>
        </w:rPr>
        <w:t>8</w:t>
      </w:r>
      <w:r w:rsidR="00914E0A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контролировать объем, сроки оказания Застрахованному лицу медицинских услуг в медицинской организации, в которой Застрахованный в соответствии с договором имеет право получать медицинские услуги.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b/>
          <w:sz w:val="20"/>
          <w:szCs w:val="20"/>
        </w:rPr>
        <w:t>8.6.</w:t>
      </w:r>
      <w:r w:rsidR="00F749A9">
        <w:rPr>
          <w:rFonts w:ascii="Times New Roman" w:hAnsi="Times New Roman"/>
          <w:b/>
          <w:sz w:val="20"/>
          <w:szCs w:val="20"/>
        </w:rPr>
        <w:t xml:space="preserve"> </w:t>
      </w:r>
      <w:r w:rsidRPr="008D474E">
        <w:rPr>
          <w:rFonts w:ascii="Times New Roman" w:hAnsi="Times New Roman"/>
          <w:b/>
          <w:sz w:val="20"/>
          <w:szCs w:val="20"/>
        </w:rPr>
        <w:t>Страховщик обязуется: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8.6.1.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ознакомить Страхователя (Застрахованных) с условиями страхования, включая проведение ознакомительных презентаций, не реже 2-х раз за период страхования;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8.6.2.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при наступлении страхового случая, в течение 20 -</w:t>
      </w:r>
      <w:proofErr w:type="spellStart"/>
      <w:r w:rsidRPr="008D474E">
        <w:rPr>
          <w:rFonts w:ascii="Times New Roman" w:hAnsi="Times New Roman"/>
          <w:sz w:val="20"/>
          <w:szCs w:val="20"/>
        </w:rPr>
        <w:t>ти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рабочих дней со дня получения всех документов, указанных в п. 6.3. и 6.4. Раздела II настоящего Договора, осуществить страховую выплату в размере и порядке, предусмотренными настоящим договором либо представить мотивированный отказ в страховой выплате. В случае непредставления Страхователем или Застрахованным документов, предусмотренных п. 6.3. и 6.3. Раздела II настоящего Договора, незамедлительно, но не позднее трех рабочих дней, письменно уведомить его о недостающих документах;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8.6.</w:t>
      </w:r>
      <w:r w:rsidR="00F749A9">
        <w:rPr>
          <w:rFonts w:ascii="Times New Roman" w:hAnsi="Times New Roman"/>
          <w:sz w:val="20"/>
          <w:szCs w:val="20"/>
        </w:rPr>
        <w:t>3</w:t>
      </w:r>
      <w:r w:rsidRPr="008D474E">
        <w:rPr>
          <w:rFonts w:ascii="Times New Roman" w:hAnsi="Times New Roman"/>
          <w:sz w:val="20"/>
          <w:szCs w:val="20"/>
        </w:rPr>
        <w:t>. при наступлении медицинского случая осуществить оказание медицинских услуг и возмещение покрываемых расходов в размере, порядке и сроки, предусмотренные настоящим договором;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8.6.</w:t>
      </w:r>
      <w:r w:rsidR="00F749A9">
        <w:rPr>
          <w:rFonts w:ascii="Times New Roman" w:hAnsi="Times New Roman"/>
          <w:sz w:val="20"/>
          <w:szCs w:val="20"/>
        </w:rPr>
        <w:t>4</w:t>
      </w:r>
      <w:r w:rsidRPr="008D474E">
        <w:rPr>
          <w:rFonts w:ascii="Times New Roman" w:hAnsi="Times New Roman"/>
          <w:sz w:val="20"/>
          <w:szCs w:val="20"/>
        </w:rPr>
        <w:t>. произвести оформление и бесплатно однократное переоформление страховой карточки в случае ее утери Застрахованным в течение 7 (семи) рабочих дней со дня подписания договора;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8.6.</w:t>
      </w:r>
      <w:r w:rsidR="00F749A9">
        <w:rPr>
          <w:rFonts w:ascii="Times New Roman" w:hAnsi="Times New Roman"/>
          <w:sz w:val="20"/>
          <w:szCs w:val="20"/>
        </w:rPr>
        <w:t>5</w:t>
      </w:r>
      <w:r w:rsidRPr="008D474E">
        <w:rPr>
          <w:rFonts w:ascii="Times New Roman" w:hAnsi="Times New Roman"/>
          <w:sz w:val="20"/>
          <w:szCs w:val="20"/>
        </w:rPr>
        <w:t>. обеспечить тайну страхования, в том числе, касающейся разглашения сведений о состоянии здоровья Застрахованного.</w:t>
      </w:r>
    </w:p>
    <w:p w:rsidR="00740255" w:rsidRPr="008D474E" w:rsidRDefault="00740255" w:rsidP="007402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="00F749A9">
        <w:rPr>
          <w:rFonts w:ascii="Times New Roman" w:hAnsi="Times New Roman"/>
          <w:sz w:val="20"/>
          <w:szCs w:val="20"/>
        </w:rPr>
        <w:t>6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>6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Сведения, полученные Сторонами в ходе заключения Договора и/или его исполнения, являются конфиденциальными и не подлежат разглашению третьим лицам без согласия на то другой Стороны.</w:t>
      </w:r>
    </w:p>
    <w:p w:rsidR="0072479E" w:rsidRPr="008D474E" w:rsidRDefault="0072479E" w:rsidP="0072479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Pr="008D474E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D474E">
        <w:rPr>
          <w:rFonts w:ascii="Times New Roman" w:hAnsi="Times New Roman"/>
          <w:b/>
          <w:sz w:val="20"/>
          <w:szCs w:val="20"/>
        </w:rPr>
        <w:t>ИСКЛЮЧЕНИЯ ИЗ СТРАХОВЫХ СЛУЧАЕВ И ОГРАНИЧЕНИЕ СТРАХОВАНИЯ</w:t>
      </w:r>
    </w:p>
    <w:p w:rsidR="0072479E" w:rsidRPr="008D474E" w:rsidRDefault="0072479E" w:rsidP="0072479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8D474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Pr="008D474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Страховщик не несет обязательства по осуществлению страховой выплаты по следующим расходам Страхователя и (или) Застрахованного:</w:t>
      </w:r>
    </w:p>
    <w:p w:rsidR="0072479E" w:rsidRPr="008D474E" w:rsidRDefault="0072479E" w:rsidP="0072479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8D474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1.1. </w:t>
      </w:r>
      <w:r w:rsidRPr="008D474E">
        <w:rPr>
          <w:rFonts w:ascii="Times New Roman" w:hAnsi="Times New Roman"/>
          <w:sz w:val="20"/>
          <w:szCs w:val="20"/>
        </w:rPr>
        <w:t>медицинским расходам, связанным с лечением следующих заболеваний:</w:t>
      </w:r>
    </w:p>
    <w:p w:rsidR="0072479E" w:rsidRPr="008D474E" w:rsidRDefault="0072479E" w:rsidP="0072479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9.1.2. </w:t>
      </w:r>
      <w:r w:rsidRPr="008D474E">
        <w:rPr>
          <w:rFonts w:ascii="Times New Roman" w:hAnsi="Times New Roman"/>
          <w:sz w:val="20"/>
          <w:szCs w:val="20"/>
        </w:rPr>
        <w:t>хронических заболеваний в стадии ремиссии (отсутствия обострения);</w:t>
      </w:r>
    </w:p>
    <w:p w:rsidR="0072479E" w:rsidRPr="008D474E" w:rsidRDefault="0072479E" w:rsidP="0072479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9.1.3. </w:t>
      </w:r>
      <w:r w:rsidRPr="008D474E">
        <w:rPr>
          <w:rFonts w:ascii="Times New Roman" w:hAnsi="Times New Roman"/>
          <w:sz w:val="20"/>
          <w:szCs w:val="20"/>
        </w:rPr>
        <w:t>заболевания, входящие в перечень социально значимых заболеваний</w:t>
      </w:r>
      <w:r>
        <w:rPr>
          <w:rFonts w:ascii="Times New Roman" w:hAnsi="Times New Roman"/>
          <w:sz w:val="20"/>
          <w:szCs w:val="20"/>
        </w:rPr>
        <w:t xml:space="preserve"> и заболеваний представляющие опасность для окружающих</w:t>
      </w:r>
      <w:r w:rsidRPr="008D474E">
        <w:rPr>
          <w:rFonts w:ascii="Times New Roman" w:hAnsi="Times New Roman"/>
          <w:sz w:val="20"/>
          <w:szCs w:val="20"/>
        </w:rPr>
        <w:t xml:space="preserve">, утвержденные приказом Министра здравоохранения и социального развития Республики Казахстан от 21 мая 2015 года № 367  «Об утверждении перечня социально значимых заболеваний и заболеваний, представляющих опасность для окружающих»: туберкулез, болезнь, вызванная вирусом иммунодефицита, человека и носители вируса иммунодефицита человека; вирусный гепатит B, C; злокачественные новообразования; сахарный диабет; психические расстройства и расстройства поведения; детский церебральный паралич; инфаркт миокарда (первые шесть месяцев); ревматизм; системные поражения соединительной ткани; наследственно-дегенеративные болезни центральной нервной системы; </w:t>
      </w:r>
      <w:proofErr w:type="spellStart"/>
      <w:r w:rsidRPr="008D474E">
        <w:rPr>
          <w:rFonts w:ascii="Times New Roman" w:hAnsi="Times New Roman"/>
          <w:sz w:val="20"/>
          <w:szCs w:val="20"/>
        </w:rPr>
        <w:t>демиелинизирующие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болезни центральной нервной системы; </w:t>
      </w:r>
    </w:p>
    <w:p w:rsidR="0072479E" w:rsidRPr="008D474E" w:rsidRDefault="0072479E" w:rsidP="007247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9.1.4.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болезнь, вызванная вирусом иммунодефицита человека и носители вируса иммунодефицита человека; конго-крымская геморрагическая лихорадка, в том числе геморрагическая лихорадка с почечным синдромом; дифтерия; менингококковая инфекция; полиомиелит; инфекции, передающиеся преимущественно половым путем; лепра; малярия, сибирская язва (легочная форма), туберкулез, холера, чума, брюшной тиф, вирусный гепатит А; расходы, связанные с диагностикой и лечением инфекционного заболевания, вызванного вирусом Эпштейна — </w:t>
      </w:r>
      <w:proofErr w:type="spellStart"/>
      <w:r w:rsidRPr="008D474E">
        <w:rPr>
          <w:rFonts w:ascii="Times New Roman" w:hAnsi="Times New Roman"/>
          <w:sz w:val="20"/>
          <w:szCs w:val="20"/>
        </w:rPr>
        <w:t>Барр</w:t>
      </w:r>
      <w:proofErr w:type="spellEnd"/>
      <w:r w:rsidRPr="008D474E">
        <w:rPr>
          <w:rFonts w:ascii="Times New Roman" w:hAnsi="Times New Roman"/>
          <w:sz w:val="20"/>
          <w:szCs w:val="20"/>
        </w:rPr>
        <w:t>; расходы, связанные с психическим расстройством и расстройством поведения</w:t>
      </w:r>
    </w:p>
    <w:p w:rsidR="0072479E" w:rsidRPr="008D474E" w:rsidRDefault="0072479E" w:rsidP="007247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lastRenderedPageBreak/>
        <w:t>9.1.5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инфекционные заболевания: оспа, полиомиелит (вызванный диким </w:t>
      </w:r>
      <w:proofErr w:type="spellStart"/>
      <w:r w:rsidRPr="008D474E">
        <w:rPr>
          <w:rFonts w:ascii="Times New Roman" w:hAnsi="Times New Roman"/>
          <w:sz w:val="20"/>
          <w:szCs w:val="20"/>
        </w:rPr>
        <w:t>полиовирусом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), желтая лихорадка, лихорадка Ласа, болезнь, вызванная вирусом Марбург, болезнь, вызванная вирусом </w:t>
      </w:r>
      <w:proofErr w:type="spellStart"/>
      <w:r w:rsidRPr="008D474E">
        <w:rPr>
          <w:rFonts w:ascii="Times New Roman" w:hAnsi="Times New Roman"/>
          <w:sz w:val="20"/>
          <w:szCs w:val="20"/>
        </w:rPr>
        <w:t>Эбола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, лихорадка Западного Нила, лихорадка </w:t>
      </w:r>
      <w:proofErr w:type="spellStart"/>
      <w:r w:rsidRPr="008D474E">
        <w:rPr>
          <w:rFonts w:ascii="Times New Roman" w:hAnsi="Times New Roman"/>
          <w:sz w:val="20"/>
          <w:szCs w:val="20"/>
        </w:rPr>
        <w:t>Денгe</w:t>
      </w:r>
      <w:proofErr w:type="spellEnd"/>
      <w:r w:rsidRPr="008D474E">
        <w:rPr>
          <w:rFonts w:ascii="Times New Roman" w:hAnsi="Times New Roman"/>
          <w:sz w:val="20"/>
          <w:szCs w:val="20"/>
        </w:rPr>
        <w:t>, лихорадка Рифт-Вали (долины Рифт), менингококковая инфекция,  геморрагическая лихорадка с почечным синдромом, бешенство, туляремия, бруцеллез, ящур, малярия, носительство возбудителей дифтерии, столбняк и паратифы А, В, внутриутробные инфекции;</w:t>
      </w:r>
    </w:p>
    <w:p w:rsidR="0072479E" w:rsidRPr="008D474E" w:rsidRDefault="0072479E" w:rsidP="007247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9.1.6.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эндокринные заболевания: сахарный диабет I и II типа и его последствия, несахарный диабет; </w:t>
      </w:r>
      <w:proofErr w:type="spellStart"/>
      <w:r w:rsidRPr="008D474E">
        <w:rPr>
          <w:rFonts w:ascii="Times New Roman" w:hAnsi="Times New Roman"/>
          <w:sz w:val="20"/>
          <w:szCs w:val="20"/>
        </w:rPr>
        <w:t>феохромоцитома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D474E">
        <w:rPr>
          <w:rFonts w:ascii="Times New Roman" w:hAnsi="Times New Roman"/>
          <w:sz w:val="20"/>
          <w:szCs w:val="20"/>
        </w:rPr>
        <w:t>Аддисонова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болезнь; гипофизарный нанизм, хронический </w:t>
      </w:r>
      <w:proofErr w:type="spellStart"/>
      <w:r w:rsidRPr="008D474E">
        <w:rPr>
          <w:rFonts w:ascii="Times New Roman" w:hAnsi="Times New Roman"/>
          <w:sz w:val="20"/>
          <w:szCs w:val="20"/>
        </w:rPr>
        <w:t>гипокортицизм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8D474E">
        <w:rPr>
          <w:rFonts w:ascii="Times New Roman" w:hAnsi="Times New Roman"/>
          <w:sz w:val="20"/>
          <w:szCs w:val="20"/>
        </w:rPr>
        <w:t>гиперкортицизм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, </w:t>
      </w:r>
      <w:proofErr w:type="spellStart"/>
      <w:r w:rsidRPr="008D474E">
        <w:rPr>
          <w:rFonts w:ascii="Times New Roman" w:hAnsi="Times New Roman"/>
          <w:sz w:val="20"/>
          <w:szCs w:val="20"/>
        </w:rPr>
        <w:t>гипопитуитаризм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8D474E">
        <w:rPr>
          <w:rFonts w:ascii="Times New Roman" w:hAnsi="Times New Roman"/>
          <w:sz w:val="20"/>
          <w:szCs w:val="20"/>
        </w:rPr>
        <w:t>инсулома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, ожирение, </w:t>
      </w:r>
      <w:proofErr w:type="spellStart"/>
      <w:r w:rsidRPr="008D474E">
        <w:rPr>
          <w:rFonts w:ascii="Times New Roman" w:hAnsi="Times New Roman"/>
          <w:sz w:val="20"/>
          <w:szCs w:val="20"/>
        </w:rPr>
        <w:t>тиреоидиты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(аутоиммунный зоб,  де </w:t>
      </w:r>
      <w:proofErr w:type="spellStart"/>
      <w:r w:rsidRPr="008D474E">
        <w:rPr>
          <w:rFonts w:ascii="Times New Roman" w:hAnsi="Times New Roman"/>
          <w:sz w:val="20"/>
          <w:szCs w:val="20"/>
        </w:rPr>
        <w:t>Кервена</w:t>
      </w:r>
      <w:proofErr w:type="spellEnd"/>
      <w:r w:rsidRPr="008D474E">
        <w:rPr>
          <w:rFonts w:ascii="Times New Roman" w:hAnsi="Times New Roman"/>
          <w:sz w:val="20"/>
          <w:szCs w:val="20"/>
        </w:rPr>
        <w:t>, гнойный), диффузно-токсический зоб;</w:t>
      </w:r>
    </w:p>
    <w:p w:rsidR="0072479E" w:rsidRPr="008D474E" w:rsidRDefault="0072479E" w:rsidP="007247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9.1.7.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врожденных пороков сердца, врожденных пороков развития ЛОР- органов и аденоидные вегетации 2-3 степени ( аденоиды), требующие оперативного лечения, и другие врожденные аномалии развития;</w:t>
      </w:r>
    </w:p>
    <w:p w:rsidR="0072479E" w:rsidRPr="008D474E" w:rsidRDefault="0072479E" w:rsidP="007247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9.1.8</w:t>
      </w:r>
      <w:r w:rsidR="00F749A9">
        <w:rPr>
          <w:rFonts w:ascii="Times New Roman" w:hAnsi="Times New Roman"/>
          <w:sz w:val="20"/>
          <w:szCs w:val="20"/>
        </w:rPr>
        <w:t xml:space="preserve">. </w:t>
      </w:r>
      <w:r w:rsidRPr="008D474E">
        <w:rPr>
          <w:rFonts w:ascii="Times New Roman" w:hAnsi="Times New Roman"/>
          <w:sz w:val="20"/>
          <w:szCs w:val="20"/>
        </w:rPr>
        <w:t xml:space="preserve">заболевания мочеполовой системы: кистозное поражение почек; хроническая  почечная недостаточность 2-3 ст., амилоидоз почек, </w:t>
      </w:r>
      <w:proofErr w:type="spellStart"/>
      <w:r w:rsidRPr="008D474E">
        <w:rPr>
          <w:rFonts w:ascii="Times New Roman" w:hAnsi="Times New Roman"/>
          <w:sz w:val="20"/>
          <w:szCs w:val="20"/>
        </w:rPr>
        <w:t>нефроангиосклероз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, гидронефроз, врожденные аномалии развития почек и мочевыводящих путей, </w:t>
      </w:r>
      <w:proofErr w:type="spellStart"/>
      <w:r w:rsidRPr="008D474E">
        <w:rPr>
          <w:rFonts w:ascii="Times New Roman" w:hAnsi="Times New Roman"/>
          <w:sz w:val="20"/>
          <w:szCs w:val="20"/>
        </w:rPr>
        <w:t>энурезы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любого происхождения, хронические </w:t>
      </w:r>
      <w:proofErr w:type="spellStart"/>
      <w:r w:rsidRPr="008D474E">
        <w:rPr>
          <w:rFonts w:ascii="Times New Roman" w:hAnsi="Times New Roman"/>
          <w:sz w:val="20"/>
          <w:szCs w:val="20"/>
        </w:rPr>
        <w:t>гломерулонефриты</w:t>
      </w:r>
      <w:proofErr w:type="spellEnd"/>
      <w:r w:rsidRPr="008D474E">
        <w:rPr>
          <w:rFonts w:ascii="Times New Roman" w:hAnsi="Times New Roman"/>
          <w:sz w:val="20"/>
          <w:szCs w:val="20"/>
        </w:rPr>
        <w:t>;</w:t>
      </w:r>
    </w:p>
    <w:p w:rsidR="0072479E" w:rsidRPr="008D474E" w:rsidRDefault="0072479E" w:rsidP="007247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9.1.9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заболевания желудочно-кишечного тракта: неспецифический язвенный колит, болезнь Крона, цирроз печени, хронические  гепатиты, за исключением </w:t>
      </w:r>
      <w:proofErr w:type="spellStart"/>
      <w:r w:rsidRPr="008D474E">
        <w:rPr>
          <w:rFonts w:ascii="Times New Roman" w:hAnsi="Times New Roman"/>
          <w:sz w:val="20"/>
          <w:szCs w:val="20"/>
        </w:rPr>
        <w:t>персистирующего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гепатита;</w:t>
      </w:r>
    </w:p>
    <w:p w:rsidR="0072479E" w:rsidRPr="008D474E" w:rsidRDefault="0072479E" w:rsidP="007247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</w:t>
      </w:r>
      <w:r w:rsidRPr="008D474E">
        <w:rPr>
          <w:rFonts w:ascii="Times New Roman" w:hAnsi="Times New Roman"/>
          <w:sz w:val="20"/>
          <w:szCs w:val="20"/>
        </w:rPr>
        <w:t>.</w:t>
      </w:r>
      <w:r w:rsidRPr="00CE26AE">
        <w:rPr>
          <w:rFonts w:ascii="Times New Roman" w:hAnsi="Times New Roman"/>
          <w:sz w:val="20"/>
          <w:szCs w:val="20"/>
        </w:rPr>
        <w:t>10.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бронхиальная астма, гормонозависимые хронические </w:t>
      </w:r>
      <w:proofErr w:type="spellStart"/>
      <w:r w:rsidRPr="008D474E">
        <w:rPr>
          <w:rFonts w:ascii="Times New Roman" w:hAnsi="Times New Roman"/>
          <w:sz w:val="20"/>
          <w:szCs w:val="20"/>
        </w:rPr>
        <w:t>обструктивные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болезни легких (ХОБЛ);</w:t>
      </w:r>
    </w:p>
    <w:p w:rsidR="00F749A9" w:rsidRDefault="0072479E" w:rsidP="007247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9.1.11</w:t>
      </w:r>
      <w:r w:rsidRPr="008D474E">
        <w:rPr>
          <w:rFonts w:ascii="Times New Roman" w:hAnsi="Times New Roman"/>
          <w:sz w:val="20"/>
          <w:szCs w:val="20"/>
        </w:rPr>
        <w:t>.</w:t>
      </w:r>
      <w:r w:rsidRPr="00CE26AE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заболевания центральной нервной системы: гепато-церебральная дистрофия (болезнь Вильсона-Коновалова), последствия острого нарушения мозгового кровообращения (ОНМК), </w:t>
      </w:r>
      <w:proofErr w:type="spellStart"/>
      <w:r w:rsidRPr="008D474E">
        <w:rPr>
          <w:rFonts w:ascii="Times New Roman" w:hAnsi="Times New Roman"/>
          <w:sz w:val="20"/>
          <w:szCs w:val="20"/>
        </w:rPr>
        <w:t>демиелинизирующие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заболевания; ранняя и поздняя реабилитация (до 1 месяца) острого нарушения мозгового кровообращения (ОНМК)</w:t>
      </w:r>
    </w:p>
    <w:p w:rsidR="0072479E" w:rsidRPr="008D474E" w:rsidRDefault="0072479E" w:rsidP="007247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9.1.12.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заболевания сосудов: аневризма, болезнь </w:t>
      </w:r>
      <w:proofErr w:type="spellStart"/>
      <w:r w:rsidRPr="008D474E">
        <w:rPr>
          <w:rFonts w:ascii="Times New Roman" w:hAnsi="Times New Roman"/>
          <w:sz w:val="20"/>
          <w:szCs w:val="20"/>
        </w:rPr>
        <w:t>Такаясу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(неспецифический </w:t>
      </w:r>
      <w:proofErr w:type="spellStart"/>
      <w:r w:rsidRPr="008D474E">
        <w:rPr>
          <w:rFonts w:ascii="Times New Roman" w:hAnsi="Times New Roman"/>
          <w:sz w:val="20"/>
          <w:szCs w:val="20"/>
        </w:rPr>
        <w:t>аортоартериит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), болезнь Бюргера (облитерирующий тромбангиит, </w:t>
      </w:r>
      <w:proofErr w:type="spellStart"/>
      <w:r w:rsidRPr="008D474E">
        <w:rPr>
          <w:rFonts w:ascii="Times New Roman" w:hAnsi="Times New Roman"/>
          <w:sz w:val="20"/>
          <w:szCs w:val="20"/>
        </w:rPr>
        <w:t>эндоартериит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), геморрагический </w:t>
      </w:r>
      <w:proofErr w:type="spellStart"/>
      <w:r w:rsidRPr="008D474E">
        <w:rPr>
          <w:rFonts w:ascii="Times New Roman" w:hAnsi="Times New Roman"/>
          <w:sz w:val="20"/>
          <w:szCs w:val="20"/>
        </w:rPr>
        <w:t>васкулит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, синдром </w:t>
      </w:r>
      <w:proofErr w:type="spellStart"/>
      <w:r w:rsidRPr="008D474E">
        <w:rPr>
          <w:rFonts w:ascii="Times New Roman" w:hAnsi="Times New Roman"/>
          <w:sz w:val="20"/>
          <w:szCs w:val="20"/>
        </w:rPr>
        <w:t>Вегенера</w:t>
      </w:r>
      <w:proofErr w:type="spellEnd"/>
      <w:r w:rsidRPr="008D474E">
        <w:rPr>
          <w:rFonts w:ascii="Times New Roman" w:hAnsi="Times New Roman"/>
          <w:sz w:val="20"/>
          <w:szCs w:val="20"/>
        </w:rPr>
        <w:t>; варикозное расширение вен нижних конечностей 2-3 степени, требующее хирургического лечения;</w:t>
      </w:r>
    </w:p>
    <w:p w:rsidR="0072479E" w:rsidRPr="008D474E" w:rsidRDefault="0072479E" w:rsidP="007247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 xml:space="preserve">9.1.13. </w:t>
      </w:r>
      <w:r w:rsidRPr="008D474E">
        <w:rPr>
          <w:rFonts w:ascii="Times New Roman" w:hAnsi="Times New Roman"/>
          <w:sz w:val="20"/>
          <w:szCs w:val="20"/>
        </w:rPr>
        <w:t xml:space="preserve">хронические кожные заболевания: псориаз, нейродермит, </w:t>
      </w:r>
      <w:proofErr w:type="spellStart"/>
      <w:r w:rsidRPr="008D474E">
        <w:rPr>
          <w:rFonts w:ascii="Times New Roman" w:hAnsi="Times New Roman"/>
          <w:sz w:val="20"/>
          <w:szCs w:val="20"/>
        </w:rPr>
        <w:t>аллопеция</w:t>
      </w:r>
      <w:proofErr w:type="spellEnd"/>
      <w:r w:rsidRPr="008D474E">
        <w:rPr>
          <w:rFonts w:ascii="Times New Roman" w:hAnsi="Times New Roman"/>
          <w:sz w:val="20"/>
          <w:szCs w:val="20"/>
        </w:rPr>
        <w:t>, врожденный ихтиоз, витилиго, угревая сыпь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(АКНЕ), </w:t>
      </w:r>
      <w:proofErr w:type="spellStart"/>
      <w:r w:rsidRPr="008D474E">
        <w:rPr>
          <w:rFonts w:ascii="Times New Roman" w:hAnsi="Times New Roman"/>
          <w:sz w:val="20"/>
          <w:szCs w:val="20"/>
        </w:rPr>
        <w:t>демодекоз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кожи;</w:t>
      </w:r>
    </w:p>
    <w:p w:rsidR="0072479E" w:rsidRPr="008D474E" w:rsidRDefault="0072479E" w:rsidP="007247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9.1.14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диффузные болезни соединительной ткани (ДБСТ); дерматомиозит, синдром </w:t>
      </w:r>
      <w:proofErr w:type="spellStart"/>
      <w:r w:rsidRPr="008D474E">
        <w:rPr>
          <w:rFonts w:ascii="Times New Roman" w:hAnsi="Times New Roman"/>
          <w:sz w:val="20"/>
          <w:szCs w:val="20"/>
        </w:rPr>
        <w:t>Шегрена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, системная склеродермия, синдром Шарпа, болезнь Рейтера, ревматизм; ревматоидный артрит; системные </w:t>
      </w:r>
      <w:proofErr w:type="spellStart"/>
      <w:r w:rsidRPr="008D474E">
        <w:rPr>
          <w:rFonts w:ascii="Times New Roman" w:hAnsi="Times New Roman"/>
          <w:sz w:val="20"/>
          <w:szCs w:val="20"/>
        </w:rPr>
        <w:t>васкулиты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D474E">
        <w:rPr>
          <w:rFonts w:ascii="Times New Roman" w:hAnsi="Times New Roman"/>
          <w:sz w:val="20"/>
          <w:szCs w:val="20"/>
        </w:rPr>
        <w:t>гранулематоз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474E">
        <w:rPr>
          <w:rFonts w:ascii="Times New Roman" w:hAnsi="Times New Roman"/>
          <w:sz w:val="20"/>
          <w:szCs w:val="20"/>
        </w:rPr>
        <w:t>Вегенера</w:t>
      </w:r>
      <w:proofErr w:type="spellEnd"/>
      <w:r w:rsidRPr="008D474E">
        <w:rPr>
          <w:rFonts w:ascii="Times New Roman" w:hAnsi="Times New Roman"/>
          <w:sz w:val="20"/>
          <w:szCs w:val="20"/>
        </w:rPr>
        <w:t>, узелковый периартериит; болезнь Бехтерева, СКВ (системная красная волчанка);</w:t>
      </w:r>
    </w:p>
    <w:p w:rsidR="0072479E" w:rsidRPr="008D474E" w:rsidRDefault="0072479E" w:rsidP="007247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26AE">
        <w:rPr>
          <w:rFonts w:ascii="Times New Roman" w:hAnsi="Times New Roman"/>
          <w:sz w:val="20"/>
          <w:szCs w:val="20"/>
        </w:rPr>
        <w:t>9.1.15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заболевания двигательного аппарата: </w:t>
      </w:r>
      <w:proofErr w:type="spellStart"/>
      <w:r w:rsidRPr="008D474E">
        <w:rPr>
          <w:rFonts w:ascii="Times New Roman" w:hAnsi="Times New Roman"/>
          <w:sz w:val="20"/>
          <w:szCs w:val="20"/>
        </w:rPr>
        <w:t>остеопорозы</w:t>
      </w:r>
      <w:proofErr w:type="spellEnd"/>
      <w:r w:rsidRPr="008D474E">
        <w:rPr>
          <w:rFonts w:ascii="Times New Roman" w:hAnsi="Times New Roman"/>
          <w:sz w:val="20"/>
          <w:szCs w:val="20"/>
        </w:rPr>
        <w:t>, хронические остеомиелиты, деформирующие артрозы с нарушением функции суставов III степени; плоскостопие (хирургическое лечение), асептический некроз (хирургическое лечение, протезирование), нарушение осанки, сколиоз;</w:t>
      </w:r>
    </w:p>
    <w:p w:rsidR="0072479E" w:rsidRPr="008D474E" w:rsidRDefault="0072479E" w:rsidP="007247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266CF">
        <w:rPr>
          <w:rFonts w:ascii="Times New Roman" w:hAnsi="Times New Roman"/>
          <w:sz w:val="20"/>
          <w:szCs w:val="20"/>
        </w:rPr>
        <w:t>9.1.16</w:t>
      </w:r>
      <w:r w:rsidRPr="008D474E">
        <w:rPr>
          <w:rFonts w:ascii="Times New Roman" w:hAnsi="Times New Roman"/>
          <w:sz w:val="20"/>
          <w:szCs w:val="20"/>
        </w:rPr>
        <w:t xml:space="preserve">. офтальмология: консервативное, аппаратное и хирургическое лечение </w:t>
      </w:r>
      <w:proofErr w:type="spellStart"/>
      <w:r w:rsidRPr="008D474E">
        <w:rPr>
          <w:rFonts w:ascii="Times New Roman" w:hAnsi="Times New Roman"/>
          <w:sz w:val="20"/>
          <w:szCs w:val="20"/>
        </w:rPr>
        <w:t>амблиопии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, миопии (за исключением очковой коррекции), синдром «сухого глаза», аппаратное лечение спазма аккомодации, хирургическое лечение  катаракты, хирургическое лечение глаукомы. Консервативное и хирургическое лечение патологии глазодвигательного аппарата, отдаленные последствия травм глаза, </w:t>
      </w:r>
      <w:proofErr w:type="spellStart"/>
      <w:r w:rsidRPr="008D474E">
        <w:rPr>
          <w:rFonts w:ascii="Times New Roman" w:hAnsi="Times New Roman"/>
          <w:sz w:val="20"/>
          <w:szCs w:val="20"/>
        </w:rPr>
        <w:t>биостимуляция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глазного яблока, расходы, связанные с хирургической коррекцией зрения аппаратным лечением близорукости, косоглазия, спазма аккомодации, отдаленных последствий травм глаза в виде отслойки сетчатки, в том числе с применением лазера, массажем век и  </w:t>
      </w:r>
      <w:proofErr w:type="spellStart"/>
      <w:r w:rsidRPr="008D474E">
        <w:rPr>
          <w:rFonts w:ascii="Times New Roman" w:hAnsi="Times New Roman"/>
          <w:sz w:val="20"/>
          <w:szCs w:val="20"/>
        </w:rPr>
        <w:t>биостимуляцией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глазного яблока.</w:t>
      </w:r>
    </w:p>
    <w:p w:rsidR="0072479E" w:rsidRPr="008D474E" w:rsidRDefault="0072479E" w:rsidP="007247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266CF">
        <w:rPr>
          <w:rFonts w:ascii="Times New Roman" w:hAnsi="Times New Roman"/>
          <w:sz w:val="20"/>
          <w:szCs w:val="20"/>
        </w:rPr>
        <w:t>9.1.17.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доброкачественные и злокачественные новообразования и лечение их последствий и осложнений.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8D474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медицинским расходам, связанным с лечением медицинских состояний, вызванных или связанных с инвалидностью I,II,III групп.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 xml:space="preserve">3. </w:t>
      </w:r>
      <w:r w:rsidRPr="008D474E">
        <w:rPr>
          <w:rFonts w:ascii="Times New Roman" w:hAnsi="Times New Roman"/>
          <w:sz w:val="20"/>
          <w:szCs w:val="20"/>
        </w:rPr>
        <w:t>заболевания, связанные с постинфарктным кардиосклерозом с давностью менее 5 (пяти) лет.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9.4</w:t>
      </w:r>
      <w:r w:rsidR="001A1078">
        <w:rPr>
          <w:rFonts w:ascii="Times New Roman" w:hAnsi="Times New Roman"/>
          <w:sz w:val="20"/>
          <w:szCs w:val="20"/>
        </w:rPr>
        <w:t>. м</w:t>
      </w:r>
      <w:r w:rsidRPr="008D474E">
        <w:rPr>
          <w:rFonts w:ascii="Times New Roman" w:hAnsi="Times New Roman"/>
          <w:sz w:val="20"/>
          <w:szCs w:val="20"/>
        </w:rPr>
        <w:t>едицинские расходы, связанные с диагностикой у Застрахованного</w:t>
      </w:r>
      <w:r w:rsidR="001A1078">
        <w:rPr>
          <w:rFonts w:ascii="Times New Roman" w:hAnsi="Times New Roman"/>
          <w:sz w:val="20"/>
          <w:szCs w:val="20"/>
        </w:rPr>
        <w:t xml:space="preserve"> заболеваний, указанных в статье - 9</w:t>
      </w:r>
      <w:r w:rsidRPr="008D474E">
        <w:rPr>
          <w:rFonts w:ascii="Times New Roman" w:hAnsi="Times New Roman"/>
          <w:sz w:val="20"/>
          <w:szCs w:val="20"/>
        </w:rPr>
        <w:t xml:space="preserve"> , покрываются Страховщиком только до момента установления диагноза. 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9.5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медицинским расходам, связанным с пластической и реконструктивной (восстановительной) хирургией по лечебным показаниям, за исключением пластики носовой перегородки в острый период травмы.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9.6.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медицинским расходам, связанным с любыми видами косметологического лечения и другими видами лечения, связанными с устранением недостатков внешности или телесных аномалий, включая ринопластику с косметической и лечебной целями, за исключением необходимости ее проведения при острых травмах.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9.7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медицинским расходам, связанным с лечением заболеваний и травм, причиной возникновения которых явилось алкогольное, наркотическое или токсическое опьянение Застрахованного.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9.8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медицинским расходам, связанным с лечением заболеваний и травм, причиной возникновения которых явились умышленные действия Застрахованного, направленные на наступление страхового случая, включая попытки самоубийства; а также иные действия Застрахованного, признанные умышленными преступлениями или административными правонарушениями в порядке, установленном законодательными актами, находящимися в причинной связи со страховым случаем.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9.9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 xml:space="preserve">медицинским расходам, связанным с лечением заболеваний и травм, причиной возникновения которых явились воздействие радиации острая и хроническая лучевая болезнь; лучевая катаракта; лучевые дерматит и ожоги; лучевой гипотиреоз; лучевой аутоиммунный </w:t>
      </w:r>
      <w:proofErr w:type="spellStart"/>
      <w:r w:rsidRPr="008D474E">
        <w:rPr>
          <w:rFonts w:ascii="Times New Roman" w:hAnsi="Times New Roman"/>
          <w:sz w:val="20"/>
          <w:szCs w:val="20"/>
        </w:rPr>
        <w:t>тиреоидит</w:t>
      </w:r>
      <w:proofErr w:type="spellEnd"/>
      <w:r w:rsidRPr="008D474E">
        <w:rPr>
          <w:rFonts w:ascii="Times New Roman" w:hAnsi="Times New Roman"/>
          <w:sz w:val="20"/>
          <w:szCs w:val="20"/>
        </w:rPr>
        <w:t>) военные действия, гражданская война, народные волнения всякого рода, массовые беспорядки или забастовки, стихийные бедствия и др.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9.10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медицинским расходам, связанным с прохождением медицинской комиссии (медицинским обследованием) для поступления на учебу, в детские дошкольные и школьные учреждения, на работу или воинскую службу, для участия в спортивных мероприятиях, для получения разрешения на въезд в другое государство, для получения разрешения на управление транспортным средством, ношение оружия, для получения отсрочки или освобождения от воинской службы, для получения справок на посещение спортивных (оздоровительных) организаций, мероприятий.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9.11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медицинским расходам, связанным с любого рода протезированием, трансплантацией и имплантацией органов и тканей, их последствия и послеоперационное наблюдение, кроме трансплантации кожи при ожогах с целью спасения жизни Застрахованного.</w:t>
      </w:r>
    </w:p>
    <w:p w:rsidR="006409FF" w:rsidRPr="008D474E" w:rsidRDefault="006409FF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9.12</w:t>
      </w:r>
      <w:r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медицинским расходам, с лечением аппаратом «</w:t>
      </w:r>
      <w:proofErr w:type="spellStart"/>
      <w:r w:rsidRPr="008D474E">
        <w:rPr>
          <w:rFonts w:ascii="Times New Roman" w:hAnsi="Times New Roman"/>
          <w:sz w:val="20"/>
          <w:szCs w:val="20"/>
        </w:rPr>
        <w:t>Тонзиллор</w:t>
      </w:r>
      <w:proofErr w:type="spellEnd"/>
      <w:r w:rsidRPr="008D474E">
        <w:rPr>
          <w:rFonts w:ascii="Times New Roman" w:hAnsi="Times New Roman"/>
          <w:sz w:val="20"/>
          <w:szCs w:val="20"/>
        </w:rPr>
        <w:t>» в ЛОР практике, Застрахованных после экстракорпорального оплодотворения (ЭКО), медицинским расходам, связанным с экстракорпоральными методами лечения (</w:t>
      </w:r>
      <w:proofErr w:type="spellStart"/>
      <w:r w:rsidRPr="008D474E">
        <w:rPr>
          <w:rFonts w:ascii="Times New Roman" w:hAnsi="Times New Roman"/>
          <w:sz w:val="20"/>
          <w:szCs w:val="20"/>
        </w:rPr>
        <w:t>плазмаферез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D474E">
        <w:rPr>
          <w:rFonts w:ascii="Times New Roman" w:hAnsi="Times New Roman"/>
          <w:sz w:val="20"/>
          <w:szCs w:val="20"/>
        </w:rPr>
        <w:t>гемосорбция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, кроме случаев, когда данный метод является единственным для спасения жизни Застрахованного, УФО крови), а также с гипербарической </w:t>
      </w:r>
      <w:proofErr w:type="spellStart"/>
      <w:r w:rsidRPr="008D474E">
        <w:rPr>
          <w:rFonts w:ascii="Times New Roman" w:hAnsi="Times New Roman"/>
          <w:sz w:val="20"/>
          <w:szCs w:val="20"/>
        </w:rPr>
        <w:t>оксигенацией</w:t>
      </w:r>
      <w:proofErr w:type="spellEnd"/>
      <w:r w:rsidRPr="008D474E">
        <w:rPr>
          <w:rFonts w:ascii="Times New Roman" w:hAnsi="Times New Roman"/>
          <w:sz w:val="20"/>
          <w:szCs w:val="20"/>
        </w:rPr>
        <w:t xml:space="preserve"> (ГБО), кишечным орошением и жемчужными и другими ваннами.</w:t>
      </w:r>
    </w:p>
    <w:p w:rsidR="006409FF" w:rsidRPr="008D474E" w:rsidRDefault="001A1078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9.13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 xml:space="preserve">медицинским расходам, связанным с гемодиализом и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гемосорбцией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>, за исключением 3-х сеансов, в случае острой почечной недостаточности, по назначению семейного врача/врача.</w:t>
      </w:r>
    </w:p>
    <w:p w:rsidR="006409FF" w:rsidRPr="008D474E" w:rsidRDefault="001A1078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9.14</w:t>
      </w:r>
      <w:r w:rsidR="006409FF" w:rsidRPr="008D474E">
        <w:rPr>
          <w:rFonts w:ascii="Times New Roman" w:hAnsi="Times New Roman"/>
          <w:sz w:val="20"/>
          <w:szCs w:val="20"/>
        </w:rPr>
        <w:t xml:space="preserve">. медицинским расходам, связанным с первичной и повторной диагностикой и лечением и контрольным обследованием после лечения заболеваний, передающихся половым путем (ИППП): гонорея, сифилис,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шанкроид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 xml:space="preserve">, паховая гранулема, трихомониаз, хламидиоз, микоплазмоз,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цитомегаловирусная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 xml:space="preserve"> инфекция, генитальный герпес,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уреаплазмоз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 xml:space="preserve">, кандидоз (молочница), остроконечные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кандиломы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 xml:space="preserve">, вызываемые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папилломавирусом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 xml:space="preserve"> человека, контагиозный моллюск, фтириаз (лобковый педикулез), чесотка.</w:t>
      </w:r>
    </w:p>
    <w:p w:rsidR="006409FF" w:rsidRPr="008D474E" w:rsidRDefault="001A1078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9.15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обследованием и лечением грибковых заболеваний;</w:t>
      </w:r>
    </w:p>
    <w:p w:rsidR="006409FF" w:rsidRPr="008D474E" w:rsidRDefault="001A1078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9.16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обследованием и леч</w:t>
      </w:r>
      <w:r w:rsidR="00C97833">
        <w:rPr>
          <w:rFonts w:ascii="Times New Roman" w:hAnsi="Times New Roman"/>
          <w:sz w:val="20"/>
          <w:szCs w:val="20"/>
        </w:rPr>
        <w:t xml:space="preserve">ением паразитарных заболеваний;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расходам, связанным с диагности</w:t>
      </w:r>
      <w:r w:rsidR="00C97833">
        <w:rPr>
          <w:rFonts w:ascii="Times New Roman" w:hAnsi="Times New Roman"/>
          <w:sz w:val="20"/>
          <w:szCs w:val="20"/>
        </w:rPr>
        <w:t xml:space="preserve">ческими исследованиями методом </w:t>
      </w:r>
      <w:r w:rsidR="006409FF" w:rsidRPr="008D474E">
        <w:rPr>
          <w:rFonts w:ascii="Times New Roman" w:hAnsi="Times New Roman"/>
          <w:sz w:val="20"/>
          <w:szCs w:val="20"/>
        </w:rPr>
        <w:t>ИФА, ПЦР и РИФ (за исключением 5-ти маркёров за период страхования) если иное не  установлено</w:t>
      </w:r>
      <w:r w:rsidR="00C97833">
        <w:rPr>
          <w:rFonts w:ascii="Times New Roman" w:hAnsi="Times New Roman"/>
          <w:sz w:val="20"/>
          <w:szCs w:val="20"/>
        </w:rPr>
        <w:t xml:space="preserve"> Программой страхования.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9.17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 xml:space="preserve">медицинским расходам, связанным с проведением плановой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коронарографии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 xml:space="preserve"> и компьютерной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коронарографии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>.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9.18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 xml:space="preserve">медицинским расходам, связанными с гомеопатическим лечением, иглорефлексотерапией, бальнеотерапией (грязелечением), гипербарической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оксигенацией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>, мануальной терапией, массажем.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9.19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 xml:space="preserve">нетрадиционной диагностикой и лечением: энергоинформационная система оздоровления, бальнеотерапия, механотерапия,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тракционное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 xml:space="preserve"> лечение, аппаратный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лимфодренаж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>, лечение на аппаратах «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Андрогин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>» и «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Сургидрон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>»,  методы народной медицины (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целительства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>), лечебно-оздоровительные бассейны.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9.20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 xml:space="preserve">медицинским расходам, связанным с проведением ангиографии, а также хирургическими вмешательствами на сердце и сосуды сердца (аорто-коронарное шунтирование,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стентирование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>, установка искусственного водителя ритма, операции по протезирован</w:t>
      </w:r>
      <w:r w:rsidR="0025112F">
        <w:rPr>
          <w:rFonts w:ascii="Times New Roman" w:hAnsi="Times New Roman"/>
          <w:sz w:val="20"/>
          <w:szCs w:val="20"/>
        </w:rPr>
        <w:t>ию клапана сердца и т.д.);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9.21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 xml:space="preserve">медицинским расходам, связанным с диагностикой, лечением бесплодия, нарушением потенции, лечением и диагностикой климактерического синдрома, эрозии шейки матки, нарушением менструального цикла, аменореей,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поликистозом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 xml:space="preserve"> яичнико</w:t>
      </w:r>
      <w:r w:rsidR="0025112F">
        <w:rPr>
          <w:rFonts w:ascii="Times New Roman" w:hAnsi="Times New Roman"/>
          <w:sz w:val="20"/>
          <w:szCs w:val="20"/>
        </w:rPr>
        <w:t>в, синдромом истощения яичников;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9.22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 xml:space="preserve">медицинским расходам по проведению урологического массажа (ручного и аппаратного), за исключением урологического </w:t>
      </w:r>
      <w:r w:rsidR="0025112F">
        <w:rPr>
          <w:rFonts w:ascii="Times New Roman" w:hAnsi="Times New Roman"/>
          <w:sz w:val="20"/>
          <w:szCs w:val="20"/>
        </w:rPr>
        <w:t>массажа с диагностической целью;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9.23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 xml:space="preserve">медицинским расходам, связанным с услугами психолога, психотерапевта, логопеда,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а</w:t>
      </w:r>
      <w:r w:rsidR="0025112F">
        <w:rPr>
          <w:rFonts w:ascii="Times New Roman" w:hAnsi="Times New Roman"/>
          <w:sz w:val="20"/>
          <w:szCs w:val="20"/>
        </w:rPr>
        <w:t>ндролога</w:t>
      </w:r>
      <w:proofErr w:type="spellEnd"/>
      <w:r w:rsidR="0025112F">
        <w:rPr>
          <w:rFonts w:ascii="Times New Roman" w:hAnsi="Times New Roman"/>
          <w:sz w:val="20"/>
          <w:szCs w:val="20"/>
        </w:rPr>
        <w:t>, диетолога и врача ЛФК;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9.24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расходам, связанным с</w:t>
      </w:r>
      <w:r w:rsidR="0025112F">
        <w:rPr>
          <w:rFonts w:ascii="Times New Roman" w:hAnsi="Times New Roman"/>
          <w:sz w:val="20"/>
          <w:szCs w:val="20"/>
        </w:rPr>
        <w:t xml:space="preserve"> услугами по планированию семьи;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9.25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 xml:space="preserve">расходам, связанным с приобретением косметических и гигиенических средств, средств ухода за больными, контрацептивных средств, пищевых биологически-активных добавок (БАД), биологических препаратов, гомеопатических препаратов, витаминов,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статинов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хондропротекторов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иммуннокоррегирующих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 xml:space="preserve"> препаратов,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фитопрепаратов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>, лекарственных средств, не разрешенных к применению в РК в порядке, предусмотренном законодательством, изделий  немедикаментозные средства медицинского назначения, кроме шприцов, систем, венозных катетеров, а также медицинских расходов, связанных с лечением осложнений, вызванных применен</w:t>
      </w:r>
      <w:r w:rsidR="0025112F">
        <w:rPr>
          <w:rFonts w:ascii="Times New Roman" w:hAnsi="Times New Roman"/>
          <w:sz w:val="20"/>
          <w:szCs w:val="20"/>
        </w:rPr>
        <w:t>ием таких лекарственных средств;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9.26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расходам, связанным с приобретением противогрибковых препаратов, за искл</w:t>
      </w:r>
      <w:r w:rsidR="0025112F">
        <w:rPr>
          <w:rFonts w:ascii="Times New Roman" w:hAnsi="Times New Roman"/>
          <w:sz w:val="20"/>
          <w:szCs w:val="20"/>
        </w:rPr>
        <w:t>ючением дисбактериоза кишечника;</w:t>
      </w:r>
    </w:p>
    <w:p w:rsidR="006409FF" w:rsidRPr="008D474E" w:rsidRDefault="00C97833" w:rsidP="006409F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9.27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расходам, связанным с покупкой новых или ремонтом старых слуховых апп</w:t>
      </w:r>
      <w:r w:rsidR="0025112F">
        <w:rPr>
          <w:rFonts w:ascii="Times New Roman" w:hAnsi="Times New Roman"/>
          <w:sz w:val="20"/>
          <w:szCs w:val="20"/>
        </w:rPr>
        <w:t>аратов, оправ и контактных линз;</w:t>
      </w:r>
    </w:p>
    <w:p w:rsidR="006409FF" w:rsidRPr="008D474E" w:rsidRDefault="00C97833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9.28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 xml:space="preserve">медицинским расходам, связанным с приобретением </w:t>
      </w:r>
      <w:r w:rsidR="0025112F">
        <w:rPr>
          <w:rFonts w:ascii="Times New Roman" w:hAnsi="Times New Roman"/>
          <w:sz w:val="20"/>
          <w:szCs w:val="20"/>
        </w:rPr>
        <w:t>протезно-ортопедических изделий;</w:t>
      </w:r>
    </w:p>
    <w:p w:rsidR="006409FF" w:rsidRPr="008D474E" w:rsidRDefault="00C97833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9.29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 xml:space="preserve">медицинским расходам, связанным </w:t>
      </w:r>
      <w:r w:rsidR="0025112F">
        <w:rPr>
          <w:rFonts w:ascii="Times New Roman" w:hAnsi="Times New Roman"/>
          <w:sz w:val="20"/>
          <w:szCs w:val="20"/>
        </w:rPr>
        <w:t>с хирургическим изменением пола;</w:t>
      </w:r>
    </w:p>
    <w:p w:rsidR="006409FF" w:rsidRPr="008D474E" w:rsidRDefault="00C97833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9.30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расходам, связанным с коррекцией веса и фигуры, лечением ожирения и дистрофии;</w:t>
      </w:r>
    </w:p>
    <w:p w:rsidR="006409FF" w:rsidRPr="008D474E" w:rsidRDefault="00C97833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9.31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 xml:space="preserve">медицинским расходам, связанным с диагностикой на аппарате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Юникап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 xml:space="preserve">, проведением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аллергодиагностических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 xml:space="preserve"> проб и лечением аллергических заболеваний методом с</w:t>
      </w:r>
      <w:r w:rsidR="0025112F">
        <w:rPr>
          <w:rFonts w:ascii="Times New Roman" w:hAnsi="Times New Roman"/>
          <w:sz w:val="20"/>
          <w:szCs w:val="20"/>
        </w:rPr>
        <w:t xml:space="preserve">пецифической </w:t>
      </w:r>
      <w:proofErr w:type="spellStart"/>
      <w:r w:rsidR="0025112F">
        <w:rPr>
          <w:rFonts w:ascii="Times New Roman" w:hAnsi="Times New Roman"/>
          <w:sz w:val="20"/>
          <w:szCs w:val="20"/>
        </w:rPr>
        <w:t>гипосенсибилизации</w:t>
      </w:r>
      <w:proofErr w:type="spellEnd"/>
      <w:r w:rsidR="0025112F">
        <w:rPr>
          <w:rFonts w:ascii="Times New Roman" w:hAnsi="Times New Roman"/>
          <w:sz w:val="20"/>
          <w:szCs w:val="20"/>
        </w:rPr>
        <w:t>;</w:t>
      </w:r>
    </w:p>
    <w:p w:rsidR="006409FF" w:rsidRPr="008D474E" w:rsidRDefault="00C97833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9.32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 xml:space="preserve">медицинским расходам, связанным с наблюдением беременности и родов, если иное не предусмотрено Программой страхования или не оговорено дополнительным соглашением сторон. В случае включения в Программу страхования услуги наблюдения беременности и родов, не возмещаются расходы, связанные с наличием у беременной резус-отрицательной крови с сенсибилизацией, анемии средней и тяжелой степени, порока сердца, гидронефроза, хронического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гломерулонефрита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 xml:space="preserve">, единственной почки, с беременностью в сочетании с миомой матки (множественная миома, больших размеров), наличием в анамнезе туберкулеза, беременности с артериальной гипертензией, тяжелым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гестозом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 xml:space="preserve">, отягощенного акушерского анамнеза,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невынашивания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 xml:space="preserve">: замершая беременность 2 и более, преждевременные роды 2 и более, мертворождение 2 и более, а также расходы, связанные с ЛФК; дыхательной дородовой гимнастикой (вне зависимости от специалиста, проводящего данную услугу); дородовой гимнастикой, включающей физические упражнения; психопрофилактическую подготовку к родам (вне зависимости от специалиста, проводящего данную услугу); упражнениями по релаксации  во время беременности; </w:t>
      </w:r>
      <w:proofErr w:type="spellStart"/>
      <w:r w:rsidR="006409FF" w:rsidRPr="008D474E">
        <w:rPr>
          <w:rFonts w:ascii="Times New Roman" w:hAnsi="Times New Roman"/>
          <w:sz w:val="20"/>
          <w:szCs w:val="20"/>
        </w:rPr>
        <w:t>акватической</w:t>
      </w:r>
      <w:proofErr w:type="spellEnd"/>
      <w:r w:rsidR="006409FF" w:rsidRPr="008D474E">
        <w:rPr>
          <w:rFonts w:ascii="Times New Roman" w:hAnsi="Times New Roman"/>
          <w:sz w:val="20"/>
          <w:szCs w:val="20"/>
        </w:rPr>
        <w:t xml:space="preserve"> п</w:t>
      </w:r>
      <w:r w:rsidR="0025112F">
        <w:rPr>
          <w:rFonts w:ascii="Times New Roman" w:hAnsi="Times New Roman"/>
          <w:sz w:val="20"/>
          <w:szCs w:val="20"/>
        </w:rPr>
        <w:t xml:space="preserve">одготовкой и водным </w:t>
      </w:r>
      <w:proofErr w:type="spellStart"/>
      <w:r w:rsidR="0025112F">
        <w:rPr>
          <w:rFonts w:ascii="Times New Roman" w:hAnsi="Times New Roman"/>
          <w:sz w:val="20"/>
          <w:szCs w:val="20"/>
        </w:rPr>
        <w:t>ребефингом</w:t>
      </w:r>
      <w:proofErr w:type="spellEnd"/>
      <w:r w:rsidR="0025112F">
        <w:rPr>
          <w:rFonts w:ascii="Times New Roman" w:hAnsi="Times New Roman"/>
          <w:sz w:val="20"/>
          <w:szCs w:val="20"/>
        </w:rPr>
        <w:t>.;</w:t>
      </w:r>
    </w:p>
    <w:p w:rsidR="006409FF" w:rsidRPr="008D474E" w:rsidRDefault="00C97833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9.33</w:t>
      </w:r>
      <w:r w:rsidR="001A1078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медицинским расходам, связанным с санаторно-курортным лечением, если иное не оговорено до</w:t>
      </w:r>
      <w:r w:rsidR="0025112F">
        <w:rPr>
          <w:rFonts w:ascii="Times New Roman" w:hAnsi="Times New Roman"/>
          <w:sz w:val="20"/>
          <w:szCs w:val="20"/>
        </w:rPr>
        <w:t>полнительным соглашением сторон;</w:t>
      </w:r>
    </w:p>
    <w:p w:rsidR="006409FF" w:rsidRPr="008D474E" w:rsidRDefault="00C97833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9.34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патронажем ребенка до 1 года, если эта услуга не входит в программу страхования или иное не оговорено до</w:t>
      </w:r>
      <w:r w:rsidR="0025112F">
        <w:rPr>
          <w:rFonts w:ascii="Times New Roman" w:hAnsi="Times New Roman"/>
          <w:sz w:val="20"/>
          <w:szCs w:val="20"/>
        </w:rPr>
        <w:t>полнительным соглашением сторон;</w:t>
      </w:r>
    </w:p>
    <w:p w:rsidR="006409FF" w:rsidRPr="008D474E" w:rsidRDefault="00C97833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9.35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в других случаях, предусмотре</w:t>
      </w:r>
      <w:r w:rsidR="0025112F">
        <w:rPr>
          <w:rFonts w:ascii="Times New Roman" w:hAnsi="Times New Roman"/>
          <w:sz w:val="20"/>
          <w:szCs w:val="20"/>
        </w:rPr>
        <w:t>нных законодательными актами РК;</w:t>
      </w:r>
    </w:p>
    <w:p w:rsidR="006409FF" w:rsidRPr="008D474E" w:rsidRDefault="00C97833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9.36</w:t>
      </w:r>
      <w:r w:rsidR="0025112F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25112F">
        <w:rPr>
          <w:rFonts w:ascii="Times New Roman" w:hAnsi="Times New Roman"/>
          <w:sz w:val="20"/>
          <w:szCs w:val="20"/>
        </w:rPr>
        <w:t>н</w:t>
      </w:r>
      <w:r w:rsidR="006409FF" w:rsidRPr="008D474E">
        <w:rPr>
          <w:rFonts w:ascii="Times New Roman" w:hAnsi="Times New Roman"/>
          <w:sz w:val="20"/>
          <w:szCs w:val="20"/>
        </w:rPr>
        <w:t xml:space="preserve">е возмещаются медицинские расходы, связанным с наблюдением беременности и родам (если эта услуга входит в программу страхования); связанным с наблюдением беременности после ЭКО (экстракорпоральное оплодотворение), с наличием резус-отрицательной крови с сенсибилизацией, с проведением стерилизации или прерыванием беременности, за исключением случаев, когда удаление плода необходимо для спасения жизни </w:t>
      </w:r>
      <w:r w:rsidR="0025112F">
        <w:rPr>
          <w:rFonts w:ascii="Times New Roman" w:hAnsi="Times New Roman"/>
          <w:sz w:val="20"/>
          <w:szCs w:val="20"/>
        </w:rPr>
        <w:t>матери или угрожает ее здоровью;</w:t>
      </w:r>
    </w:p>
    <w:p w:rsidR="006409FF" w:rsidRPr="008D474E" w:rsidRDefault="00C97833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9.37</w:t>
      </w:r>
      <w:r w:rsidR="0025112F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25112F">
        <w:rPr>
          <w:rFonts w:ascii="Times New Roman" w:hAnsi="Times New Roman"/>
          <w:sz w:val="20"/>
          <w:szCs w:val="20"/>
        </w:rPr>
        <w:t>н</w:t>
      </w:r>
      <w:r w:rsidR="006409FF" w:rsidRPr="008D474E">
        <w:rPr>
          <w:rFonts w:ascii="Times New Roman" w:hAnsi="Times New Roman"/>
          <w:sz w:val="20"/>
          <w:szCs w:val="20"/>
        </w:rPr>
        <w:t>е покрываются расходы по эвакуации (если эта услуга входит в программу страхования), не связанной с экстренным медицинс</w:t>
      </w:r>
      <w:r w:rsidR="0025112F">
        <w:rPr>
          <w:rFonts w:ascii="Times New Roman" w:hAnsi="Times New Roman"/>
          <w:sz w:val="20"/>
          <w:szCs w:val="20"/>
        </w:rPr>
        <w:t>ким состоянием Застрахованного;</w:t>
      </w:r>
    </w:p>
    <w:p w:rsidR="006409FF" w:rsidRPr="008D474E" w:rsidRDefault="00C97833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9.38</w:t>
      </w:r>
      <w:r w:rsidR="006409FF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6409FF" w:rsidRPr="008D474E">
        <w:rPr>
          <w:rFonts w:ascii="Times New Roman" w:hAnsi="Times New Roman"/>
          <w:sz w:val="20"/>
          <w:szCs w:val="20"/>
        </w:rPr>
        <w:t>Медицинские расходы, связанные с технологией высокоспециализированной медицинской помощью согласно Приказ Министра здравоохранения Республики Казахстан от 23 декабря 2013 года № 750 «Об утверждении Перечня технологий высокоспециализированной медицинской помощи по профилям».</w:t>
      </w:r>
    </w:p>
    <w:p w:rsidR="00817B9A" w:rsidRPr="008D474E" w:rsidRDefault="00817B9A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D474E" w:rsidRPr="008D474E" w:rsidRDefault="008D474E" w:rsidP="001550C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D474E">
        <w:rPr>
          <w:rFonts w:ascii="Times New Roman" w:hAnsi="Times New Roman"/>
          <w:b/>
          <w:sz w:val="20"/>
          <w:szCs w:val="20"/>
        </w:rPr>
        <w:t>1</w:t>
      </w:r>
      <w:r w:rsidR="001A1078">
        <w:rPr>
          <w:rFonts w:ascii="Times New Roman" w:hAnsi="Times New Roman"/>
          <w:b/>
          <w:sz w:val="20"/>
          <w:szCs w:val="20"/>
        </w:rPr>
        <w:t>0</w:t>
      </w:r>
      <w:r w:rsidR="00C97833">
        <w:rPr>
          <w:rFonts w:ascii="Times New Roman" w:hAnsi="Times New Roman"/>
          <w:b/>
          <w:sz w:val="20"/>
          <w:szCs w:val="20"/>
        </w:rPr>
        <w:t>.ТРЕБОВАНИЯ К ИСПОЛНИТЕЛЮ</w:t>
      </w:r>
    </w:p>
    <w:p w:rsidR="008D474E" w:rsidRPr="008D474E" w:rsidRDefault="008D474E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D474E" w:rsidRPr="008D474E" w:rsidRDefault="008D474E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1</w:t>
      </w:r>
      <w:r w:rsidR="001A1078">
        <w:rPr>
          <w:rFonts w:ascii="Times New Roman" w:hAnsi="Times New Roman"/>
          <w:sz w:val="20"/>
          <w:szCs w:val="20"/>
        </w:rPr>
        <w:t>0</w:t>
      </w:r>
      <w:r w:rsidRPr="008D474E">
        <w:rPr>
          <w:rFonts w:ascii="Times New Roman" w:hAnsi="Times New Roman"/>
          <w:sz w:val="20"/>
          <w:szCs w:val="20"/>
        </w:rPr>
        <w:t>.1. Государственная лицензия на право осуществления деятельности в области добровольного медицинского страхования (приложить оригинал и/или нотариаль</w:t>
      </w:r>
      <w:r w:rsidR="009D1472">
        <w:rPr>
          <w:rFonts w:ascii="Times New Roman" w:hAnsi="Times New Roman"/>
          <w:sz w:val="20"/>
          <w:szCs w:val="20"/>
        </w:rPr>
        <w:t>но засвидетельствованную копию).</w:t>
      </w:r>
    </w:p>
    <w:p w:rsidR="008D474E" w:rsidRPr="008D474E" w:rsidRDefault="006409FF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1A1078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.2. </w:t>
      </w:r>
      <w:r w:rsidR="008D474E" w:rsidRPr="008D474E">
        <w:rPr>
          <w:rFonts w:ascii="Times New Roman" w:hAnsi="Times New Roman"/>
          <w:sz w:val="20"/>
          <w:szCs w:val="20"/>
        </w:rPr>
        <w:t xml:space="preserve">Договор с </w:t>
      </w:r>
      <w:proofErr w:type="spellStart"/>
      <w:r w:rsidR="008D474E" w:rsidRPr="008D474E">
        <w:rPr>
          <w:rFonts w:ascii="Times New Roman" w:hAnsi="Times New Roman"/>
          <w:sz w:val="20"/>
          <w:szCs w:val="20"/>
        </w:rPr>
        <w:t>Ассистансом</w:t>
      </w:r>
      <w:proofErr w:type="spellEnd"/>
      <w:r w:rsidR="008D474E" w:rsidRPr="008D474E">
        <w:rPr>
          <w:rFonts w:ascii="Times New Roman" w:hAnsi="Times New Roman"/>
          <w:sz w:val="20"/>
          <w:szCs w:val="20"/>
        </w:rPr>
        <w:t xml:space="preserve"> (приложить оригинал и/или нотариаль</w:t>
      </w:r>
      <w:r w:rsidR="009D1472">
        <w:rPr>
          <w:rFonts w:ascii="Times New Roman" w:hAnsi="Times New Roman"/>
          <w:sz w:val="20"/>
          <w:szCs w:val="20"/>
        </w:rPr>
        <w:t>но засвидетельствованную копию).</w:t>
      </w:r>
    </w:p>
    <w:p w:rsidR="008D474E" w:rsidRDefault="00817B9A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1A1078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.3</w:t>
      </w:r>
      <w:r w:rsidR="008D474E" w:rsidRPr="008D474E">
        <w:rPr>
          <w:rFonts w:ascii="Times New Roman" w:hAnsi="Times New Roman"/>
          <w:sz w:val="20"/>
          <w:szCs w:val="20"/>
        </w:rPr>
        <w:t>. Наличие собственных медицинских центров с квалифицированным медицинским персоналом, в том числе врачей-специалистов узких профилей, с оказанием амбулаторно-поликлинической помощи с шестидневной рабочей неделей (с понедельника по субботу), с окончанием рабочего дня не ранее 20.00 ч. времени Астаны (приложить оригинал и/или нотариально засвид</w:t>
      </w:r>
      <w:r w:rsidR="009D1472">
        <w:rPr>
          <w:rFonts w:ascii="Times New Roman" w:hAnsi="Times New Roman"/>
          <w:sz w:val="20"/>
          <w:szCs w:val="20"/>
        </w:rPr>
        <w:t>етельствованную копию договора).</w:t>
      </w:r>
    </w:p>
    <w:p w:rsidR="0025112F" w:rsidRDefault="0025112F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1472">
        <w:rPr>
          <w:rFonts w:ascii="Times New Roman" w:hAnsi="Times New Roman"/>
          <w:sz w:val="20"/>
          <w:szCs w:val="20"/>
        </w:rPr>
        <w:t xml:space="preserve">10.4. Наличие </w:t>
      </w:r>
      <w:r w:rsidR="009D1472" w:rsidRPr="009D1472">
        <w:rPr>
          <w:rFonts w:ascii="Times New Roman" w:hAnsi="Times New Roman"/>
          <w:sz w:val="20"/>
          <w:szCs w:val="20"/>
        </w:rPr>
        <w:t xml:space="preserve">в  штате организации профессоров медицины </w:t>
      </w:r>
      <w:r w:rsidR="009D1472">
        <w:rPr>
          <w:rFonts w:ascii="Times New Roman" w:hAnsi="Times New Roman"/>
          <w:sz w:val="20"/>
          <w:szCs w:val="20"/>
        </w:rPr>
        <w:t xml:space="preserve"> в количестве не менее 2-х человек.</w:t>
      </w:r>
    </w:p>
    <w:p w:rsidR="009D1472" w:rsidRPr="008D474E" w:rsidRDefault="009D1472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10.5.  Наличие в штате организации кандидатов наук в количестве не менее 5 человек.</w:t>
      </w:r>
    </w:p>
    <w:p w:rsidR="008D474E" w:rsidRPr="008D474E" w:rsidRDefault="00817B9A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1A1078">
        <w:rPr>
          <w:rFonts w:ascii="Times New Roman" w:hAnsi="Times New Roman"/>
          <w:sz w:val="20"/>
          <w:szCs w:val="20"/>
        </w:rPr>
        <w:t>0</w:t>
      </w:r>
      <w:r w:rsidR="00876B8B">
        <w:rPr>
          <w:rFonts w:ascii="Times New Roman" w:hAnsi="Times New Roman"/>
          <w:sz w:val="20"/>
          <w:szCs w:val="20"/>
        </w:rPr>
        <w:t>.</w:t>
      </w:r>
      <w:r w:rsidR="00876B8B">
        <w:rPr>
          <w:rFonts w:ascii="Times New Roman" w:hAnsi="Times New Roman"/>
          <w:sz w:val="20"/>
          <w:szCs w:val="20"/>
          <w:lang w:val="en-US"/>
        </w:rPr>
        <w:t>6</w:t>
      </w:r>
      <w:r w:rsidR="009D1472">
        <w:rPr>
          <w:rFonts w:ascii="Times New Roman" w:hAnsi="Times New Roman"/>
          <w:sz w:val="20"/>
          <w:szCs w:val="20"/>
        </w:rPr>
        <w:t xml:space="preserve">. </w:t>
      </w:r>
      <w:r w:rsidR="008D474E" w:rsidRPr="008D474E">
        <w:rPr>
          <w:rFonts w:ascii="Times New Roman" w:hAnsi="Times New Roman"/>
          <w:sz w:val="20"/>
          <w:szCs w:val="20"/>
        </w:rPr>
        <w:t>Наличие парка машин скорой помощи</w:t>
      </w:r>
      <w:r w:rsidR="00261043">
        <w:rPr>
          <w:rFonts w:ascii="Times New Roman" w:hAnsi="Times New Roman"/>
          <w:sz w:val="20"/>
          <w:szCs w:val="20"/>
        </w:rPr>
        <w:t xml:space="preserve"> не ранее 2011 года выпуска </w:t>
      </w:r>
      <w:r w:rsidR="008D474E" w:rsidRPr="008D474E">
        <w:rPr>
          <w:rFonts w:ascii="Times New Roman" w:hAnsi="Times New Roman"/>
          <w:sz w:val="20"/>
          <w:szCs w:val="20"/>
        </w:rPr>
        <w:t xml:space="preserve"> и предоставление их в рабочие, праздничные и выходные дни в любое время при обращении застрахованного (оригинал и/или нотариально засвидетельствованная копия договора аренды и/или купли-продажи, либо иных подтверждающих документов);</w:t>
      </w:r>
    </w:p>
    <w:p w:rsidR="008D474E" w:rsidRPr="008D474E" w:rsidRDefault="00817B9A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1A1078">
        <w:rPr>
          <w:rFonts w:ascii="Times New Roman" w:hAnsi="Times New Roman"/>
          <w:sz w:val="20"/>
          <w:szCs w:val="20"/>
        </w:rPr>
        <w:t>0</w:t>
      </w:r>
      <w:r w:rsidR="00876B8B">
        <w:rPr>
          <w:rFonts w:ascii="Times New Roman" w:hAnsi="Times New Roman"/>
          <w:sz w:val="20"/>
          <w:szCs w:val="20"/>
        </w:rPr>
        <w:t>.</w:t>
      </w:r>
      <w:r w:rsidR="00876B8B">
        <w:rPr>
          <w:rFonts w:ascii="Times New Roman" w:hAnsi="Times New Roman"/>
          <w:sz w:val="20"/>
          <w:szCs w:val="20"/>
          <w:lang w:val="en-US"/>
        </w:rPr>
        <w:t>7</w:t>
      </w:r>
      <w:r w:rsidR="008D474E" w:rsidRPr="008D474E">
        <w:rPr>
          <w:rFonts w:ascii="Times New Roman" w:hAnsi="Times New Roman"/>
          <w:sz w:val="20"/>
          <w:szCs w:val="20"/>
        </w:rPr>
        <w:t>. Наличие службы дежурных врачей в ночное время, в праздничные и выходные дни (приложить оригинал и/или нотариально засвидетельствованную копию подтверждающего документа).</w:t>
      </w:r>
    </w:p>
    <w:p w:rsidR="008D474E" w:rsidRPr="008D474E" w:rsidRDefault="00817B9A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1A1078">
        <w:rPr>
          <w:rFonts w:ascii="Times New Roman" w:hAnsi="Times New Roman"/>
          <w:sz w:val="20"/>
          <w:szCs w:val="20"/>
        </w:rPr>
        <w:t>0</w:t>
      </w:r>
      <w:r w:rsidR="00876B8B">
        <w:rPr>
          <w:rFonts w:ascii="Times New Roman" w:hAnsi="Times New Roman"/>
          <w:sz w:val="20"/>
          <w:szCs w:val="20"/>
        </w:rPr>
        <w:t>.</w:t>
      </w:r>
      <w:r w:rsidR="00876B8B" w:rsidRPr="00F749A9">
        <w:rPr>
          <w:rFonts w:ascii="Times New Roman" w:hAnsi="Times New Roman"/>
          <w:sz w:val="20"/>
          <w:szCs w:val="20"/>
        </w:rPr>
        <w:t>8</w:t>
      </w:r>
      <w:r w:rsidR="008D474E" w:rsidRPr="008D474E">
        <w:rPr>
          <w:rFonts w:ascii="Times New Roman" w:hAnsi="Times New Roman"/>
          <w:sz w:val="20"/>
          <w:szCs w:val="20"/>
        </w:rPr>
        <w:t xml:space="preserve">. Наличие у Поставщика заключенных договоров напрямую с медицинскими учреждениями  в регионах РК, входящими в сеть медицинских учреждений Поставщика (приложить оригинал и/или нотариально засвидетельствованную копию договора). </w:t>
      </w:r>
    </w:p>
    <w:p w:rsidR="008D474E" w:rsidRPr="008D474E" w:rsidRDefault="00817B9A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1A1078">
        <w:rPr>
          <w:rFonts w:ascii="Times New Roman" w:hAnsi="Times New Roman"/>
          <w:sz w:val="20"/>
          <w:szCs w:val="20"/>
        </w:rPr>
        <w:t>0</w:t>
      </w:r>
      <w:r w:rsidR="00876B8B">
        <w:rPr>
          <w:rFonts w:ascii="Times New Roman" w:hAnsi="Times New Roman"/>
          <w:sz w:val="20"/>
          <w:szCs w:val="20"/>
        </w:rPr>
        <w:t>.</w:t>
      </w:r>
      <w:r w:rsidR="00876B8B" w:rsidRPr="001D2C1C">
        <w:rPr>
          <w:rFonts w:ascii="Times New Roman" w:hAnsi="Times New Roman"/>
          <w:sz w:val="20"/>
          <w:szCs w:val="20"/>
        </w:rPr>
        <w:t>9</w:t>
      </w:r>
      <w:r w:rsidR="008D474E" w:rsidRPr="008D474E">
        <w:rPr>
          <w:rFonts w:ascii="Times New Roman" w:hAnsi="Times New Roman"/>
          <w:sz w:val="20"/>
          <w:szCs w:val="20"/>
        </w:rPr>
        <w:t>. Наличие регионального п</w:t>
      </w:r>
      <w:r w:rsidR="00261043">
        <w:rPr>
          <w:rFonts w:ascii="Times New Roman" w:hAnsi="Times New Roman"/>
          <w:sz w:val="20"/>
          <w:szCs w:val="20"/>
        </w:rPr>
        <w:t>редставительства компании  в</w:t>
      </w:r>
      <w:r>
        <w:rPr>
          <w:rFonts w:ascii="Times New Roman" w:hAnsi="Times New Roman"/>
          <w:sz w:val="20"/>
          <w:szCs w:val="20"/>
        </w:rPr>
        <w:t xml:space="preserve">о всех  областных центрах РК и </w:t>
      </w:r>
      <w:r w:rsidR="001D2C1C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г.</w:t>
      </w:r>
      <w:r w:rsidR="002511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Астана</w:t>
      </w:r>
      <w:r w:rsidR="001D2C1C">
        <w:rPr>
          <w:rFonts w:ascii="Times New Roman" w:hAnsi="Times New Roman"/>
          <w:sz w:val="20"/>
          <w:szCs w:val="20"/>
        </w:rPr>
        <w:t xml:space="preserve"> и Алматы</w:t>
      </w:r>
      <w:r>
        <w:rPr>
          <w:rFonts w:ascii="Times New Roman" w:hAnsi="Times New Roman"/>
          <w:sz w:val="20"/>
          <w:szCs w:val="20"/>
        </w:rPr>
        <w:t>.</w:t>
      </w:r>
    </w:p>
    <w:p w:rsidR="008D474E" w:rsidRPr="008D474E" w:rsidRDefault="00817B9A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</w:t>
      </w:r>
      <w:r w:rsidR="001A1078">
        <w:rPr>
          <w:rFonts w:ascii="Times New Roman" w:hAnsi="Times New Roman"/>
          <w:sz w:val="20"/>
          <w:szCs w:val="20"/>
        </w:rPr>
        <w:t>0</w:t>
      </w:r>
      <w:r w:rsidR="00876B8B">
        <w:rPr>
          <w:rFonts w:ascii="Times New Roman" w:hAnsi="Times New Roman"/>
          <w:sz w:val="20"/>
          <w:szCs w:val="20"/>
        </w:rPr>
        <w:t>.</w:t>
      </w:r>
      <w:r w:rsidR="00876B8B">
        <w:rPr>
          <w:rFonts w:ascii="Times New Roman" w:hAnsi="Times New Roman"/>
          <w:sz w:val="20"/>
          <w:szCs w:val="20"/>
          <w:lang w:val="en-US"/>
        </w:rPr>
        <w:t>10</w:t>
      </w:r>
      <w:r w:rsidR="008D474E" w:rsidRPr="008D474E">
        <w:rPr>
          <w:rFonts w:ascii="Times New Roman" w:hAnsi="Times New Roman"/>
          <w:sz w:val="20"/>
          <w:szCs w:val="20"/>
        </w:rPr>
        <w:t>. Нормативные требования оказания услуг (выполнения работ) – оказываемые услуги должны соответствовать требованиям, устанавливаемым в соответствии законодательством Республики Казахстан к предмету настоящей закупки</w:t>
      </w:r>
      <w:r w:rsidR="0025112F">
        <w:rPr>
          <w:rFonts w:ascii="Times New Roman" w:hAnsi="Times New Roman"/>
          <w:sz w:val="20"/>
          <w:szCs w:val="20"/>
        </w:rPr>
        <w:t>.</w:t>
      </w:r>
    </w:p>
    <w:p w:rsidR="008D474E" w:rsidRPr="008D474E" w:rsidRDefault="008D474E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D474E" w:rsidRPr="008D474E" w:rsidRDefault="001A1078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</w:t>
      </w:r>
      <w:r w:rsidR="008D474E">
        <w:rPr>
          <w:rFonts w:ascii="Times New Roman" w:hAnsi="Times New Roman"/>
          <w:b/>
          <w:sz w:val="20"/>
          <w:szCs w:val="20"/>
        </w:rPr>
        <w:t>.</w:t>
      </w:r>
      <w:r w:rsidR="008D474E" w:rsidRPr="008D474E">
        <w:rPr>
          <w:rFonts w:ascii="Times New Roman" w:hAnsi="Times New Roman"/>
          <w:b/>
          <w:sz w:val="20"/>
          <w:szCs w:val="20"/>
        </w:rPr>
        <w:t xml:space="preserve"> Спецификация</w:t>
      </w:r>
      <w:r w:rsidR="008D474E" w:rsidRPr="008D474E">
        <w:rPr>
          <w:rFonts w:ascii="Times New Roman" w:hAnsi="Times New Roman"/>
          <w:sz w:val="20"/>
          <w:szCs w:val="20"/>
        </w:rPr>
        <w:t xml:space="preserve">: </w:t>
      </w:r>
    </w:p>
    <w:p w:rsidR="008D474E" w:rsidRPr="008D474E" w:rsidRDefault="00276431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8D474E" w:rsidRPr="008D474E">
        <w:rPr>
          <w:rFonts w:ascii="Times New Roman" w:hAnsi="Times New Roman"/>
          <w:sz w:val="20"/>
          <w:szCs w:val="20"/>
        </w:rPr>
        <w:t>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 xml:space="preserve">Объектом добровольного медицинского страхования является не противоречащий законодательству РК имущественный интерес Застрахованного лица, связанный с затратами на получение медицинских и иных услуг при возникновении страхового случая. </w:t>
      </w:r>
    </w:p>
    <w:p w:rsidR="008D474E" w:rsidRPr="008D474E" w:rsidRDefault="00276431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8D474E" w:rsidRPr="008D474E">
        <w:rPr>
          <w:rFonts w:ascii="Times New Roman" w:hAnsi="Times New Roman"/>
          <w:sz w:val="20"/>
          <w:szCs w:val="20"/>
        </w:rPr>
        <w:t xml:space="preserve">.2. Страховым случаем является документально подтвержденное обращение Застрахованного лица в медицинское учреждение, сервисную компанию и/или иное учреждение за медицинскими и/или иными услугами по поводу ухудшения состояния здоровья в результате острого заболевания, обострения хронического заболевания, травмы, отравления и иных состояний, требующих оказания медицинской помощи. </w:t>
      </w:r>
    </w:p>
    <w:p w:rsidR="008D474E" w:rsidRPr="008D474E" w:rsidRDefault="00276431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8D474E" w:rsidRPr="008D474E">
        <w:rPr>
          <w:rFonts w:ascii="Times New Roman" w:hAnsi="Times New Roman"/>
          <w:sz w:val="20"/>
          <w:szCs w:val="20"/>
        </w:rPr>
        <w:t>.3.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>Страховщик при наступлении страхового случая принимает на себя обязанности по организации и оплате медицинских и иных услуг.</w:t>
      </w:r>
    </w:p>
    <w:p w:rsidR="008D474E" w:rsidRPr="008D474E" w:rsidRDefault="00276431" w:rsidP="001550C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</w:t>
      </w:r>
      <w:r w:rsidR="008D474E" w:rsidRPr="008D474E">
        <w:rPr>
          <w:rFonts w:ascii="Times New Roman" w:hAnsi="Times New Roman"/>
          <w:b/>
          <w:sz w:val="20"/>
          <w:szCs w:val="20"/>
        </w:rPr>
        <w:t>. Виды услуг:</w:t>
      </w:r>
    </w:p>
    <w:p w:rsidR="008D474E" w:rsidRPr="008D474E" w:rsidRDefault="00276431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8D474E" w:rsidRPr="008D474E">
        <w:rPr>
          <w:rFonts w:ascii="Times New Roman" w:hAnsi="Times New Roman"/>
          <w:sz w:val="20"/>
          <w:szCs w:val="20"/>
        </w:rPr>
        <w:t>.1. Программа страхования на 743 человек</w:t>
      </w:r>
      <w:r w:rsidR="00817B9A">
        <w:rPr>
          <w:rFonts w:ascii="Times New Roman" w:hAnsi="Times New Roman"/>
          <w:sz w:val="20"/>
          <w:szCs w:val="20"/>
        </w:rPr>
        <w:t>а</w:t>
      </w:r>
      <w:r w:rsidR="008D474E" w:rsidRPr="008D474E">
        <w:rPr>
          <w:rFonts w:ascii="Times New Roman" w:hAnsi="Times New Roman"/>
          <w:sz w:val="20"/>
          <w:szCs w:val="20"/>
        </w:rPr>
        <w:t xml:space="preserve"> должна предусматривать возможность получения медицинской помощи по следующим видам медицинских услуг:</w:t>
      </w:r>
    </w:p>
    <w:p w:rsidR="008D474E" w:rsidRPr="008D474E" w:rsidRDefault="00276431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8D474E" w:rsidRPr="008D474E">
        <w:rPr>
          <w:rFonts w:ascii="Times New Roman" w:hAnsi="Times New Roman"/>
          <w:sz w:val="20"/>
          <w:szCs w:val="20"/>
        </w:rPr>
        <w:t>.1.1.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>Амбулаторно</w:t>
      </w:r>
      <w:r w:rsidR="00E90AEF">
        <w:rPr>
          <w:rFonts w:ascii="Times New Roman" w:hAnsi="Times New Roman"/>
          <w:sz w:val="20"/>
          <w:szCs w:val="20"/>
        </w:rPr>
        <w:t xml:space="preserve">-поликлиническое обслуживание. </w:t>
      </w:r>
    </w:p>
    <w:p w:rsidR="008D474E" w:rsidRPr="008D474E" w:rsidRDefault="00276431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E90AEF">
        <w:rPr>
          <w:rFonts w:ascii="Times New Roman" w:hAnsi="Times New Roman"/>
          <w:sz w:val="20"/>
          <w:szCs w:val="20"/>
        </w:rPr>
        <w:t>.1.2</w:t>
      </w:r>
      <w:r w:rsidR="008D474E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>Экстренное стационарное лечение/</w:t>
      </w:r>
      <w:proofErr w:type="spellStart"/>
      <w:r w:rsidR="008D474E" w:rsidRPr="008D474E">
        <w:rPr>
          <w:rFonts w:ascii="Times New Roman" w:hAnsi="Times New Roman"/>
          <w:sz w:val="20"/>
          <w:szCs w:val="20"/>
        </w:rPr>
        <w:t>планово</w:t>
      </w:r>
      <w:proofErr w:type="spellEnd"/>
      <w:r w:rsidR="008D474E" w:rsidRPr="008D474E">
        <w:rPr>
          <w:rFonts w:ascii="Times New Roman" w:hAnsi="Times New Roman"/>
          <w:sz w:val="20"/>
          <w:szCs w:val="20"/>
        </w:rPr>
        <w:t xml:space="preserve"> – стационарное лечение </w:t>
      </w:r>
    </w:p>
    <w:p w:rsidR="008D474E" w:rsidRPr="008D474E" w:rsidRDefault="00276431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E90AEF">
        <w:rPr>
          <w:rFonts w:ascii="Times New Roman" w:hAnsi="Times New Roman"/>
          <w:sz w:val="20"/>
          <w:szCs w:val="20"/>
        </w:rPr>
        <w:t>.1.3</w:t>
      </w:r>
      <w:r w:rsidR="008D474E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 xml:space="preserve">Проведение вакцинации против гриппа. </w:t>
      </w:r>
    </w:p>
    <w:p w:rsidR="008D474E" w:rsidRPr="008D474E" w:rsidRDefault="00276431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E90AEF">
        <w:rPr>
          <w:rFonts w:ascii="Times New Roman" w:hAnsi="Times New Roman"/>
          <w:sz w:val="20"/>
          <w:szCs w:val="20"/>
        </w:rPr>
        <w:t>.1.4</w:t>
      </w:r>
      <w:r w:rsidR="008D474E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 xml:space="preserve">Реабилитационно-восстановительное лечение. </w:t>
      </w:r>
    </w:p>
    <w:p w:rsidR="008D474E" w:rsidRPr="008D474E" w:rsidRDefault="00276431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E90AEF">
        <w:rPr>
          <w:rFonts w:ascii="Times New Roman" w:hAnsi="Times New Roman"/>
          <w:sz w:val="20"/>
          <w:szCs w:val="20"/>
        </w:rPr>
        <w:t>.1.5</w:t>
      </w:r>
      <w:r w:rsidR="008D474E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 xml:space="preserve">Обеспечение лекарственными препаратами по рецептам врачей, в том числе при амбулаторном лечении. </w:t>
      </w:r>
    </w:p>
    <w:p w:rsidR="008D474E" w:rsidRDefault="00276431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E90AEF">
        <w:rPr>
          <w:rFonts w:ascii="Times New Roman" w:hAnsi="Times New Roman"/>
          <w:sz w:val="20"/>
          <w:szCs w:val="20"/>
        </w:rPr>
        <w:t>.1.</w:t>
      </w:r>
      <w:r w:rsidR="00F749A9">
        <w:rPr>
          <w:rFonts w:ascii="Times New Roman" w:hAnsi="Times New Roman"/>
          <w:sz w:val="20"/>
          <w:szCs w:val="20"/>
        </w:rPr>
        <w:t>6</w:t>
      </w:r>
      <w:r w:rsidR="008D474E" w:rsidRPr="008D474E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 xml:space="preserve">Программы корпоративного здоровья  (профилактические программы). </w:t>
      </w:r>
    </w:p>
    <w:p w:rsidR="00E90AEF" w:rsidRDefault="00276431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E90AEF">
        <w:rPr>
          <w:rFonts w:ascii="Times New Roman" w:hAnsi="Times New Roman"/>
          <w:sz w:val="20"/>
          <w:szCs w:val="20"/>
        </w:rPr>
        <w:t>.1.</w:t>
      </w:r>
      <w:r w:rsidR="00F749A9">
        <w:rPr>
          <w:rFonts w:ascii="Times New Roman" w:hAnsi="Times New Roman"/>
          <w:sz w:val="20"/>
          <w:szCs w:val="20"/>
        </w:rPr>
        <w:t>7</w:t>
      </w:r>
      <w:r w:rsidR="00E90AEF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E90AEF">
        <w:rPr>
          <w:rFonts w:ascii="Times New Roman" w:hAnsi="Times New Roman"/>
          <w:sz w:val="20"/>
          <w:szCs w:val="20"/>
        </w:rPr>
        <w:t>Ежегодный обязательный медицинский осмотр</w:t>
      </w:r>
    </w:p>
    <w:p w:rsidR="00E90AEF" w:rsidRPr="008D474E" w:rsidRDefault="00276431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E90AEF">
        <w:rPr>
          <w:rFonts w:ascii="Times New Roman" w:hAnsi="Times New Roman"/>
          <w:sz w:val="20"/>
          <w:szCs w:val="20"/>
        </w:rPr>
        <w:t>.1.</w:t>
      </w:r>
      <w:r w:rsidR="00F749A9">
        <w:rPr>
          <w:rFonts w:ascii="Times New Roman" w:hAnsi="Times New Roman"/>
          <w:sz w:val="20"/>
          <w:szCs w:val="20"/>
        </w:rPr>
        <w:t xml:space="preserve">8. </w:t>
      </w:r>
      <w:r w:rsidR="00E90AEF">
        <w:rPr>
          <w:rFonts w:ascii="Times New Roman" w:hAnsi="Times New Roman"/>
          <w:sz w:val="20"/>
          <w:szCs w:val="20"/>
        </w:rPr>
        <w:t>Наблюдение беременности и родовспоможение, согласно схеме наблюдения</w:t>
      </w:r>
    </w:p>
    <w:p w:rsidR="008D474E" w:rsidRPr="008D474E" w:rsidRDefault="00276431" w:rsidP="001550C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</w:t>
      </w:r>
      <w:r w:rsidR="008D474E" w:rsidRPr="008D474E">
        <w:rPr>
          <w:rFonts w:ascii="Times New Roman" w:hAnsi="Times New Roman"/>
          <w:b/>
          <w:sz w:val="20"/>
          <w:szCs w:val="20"/>
        </w:rPr>
        <w:t>.</w:t>
      </w:r>
      <w:r w:rsidR="00F749A9">
        <w:rPr>
          <w:rFonts w:ascii="Times New Roman" w:hAnsi="Times New Roman"/>
          <w:b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b/>
          <w:sz w:val="20"/>
          <w:szCs w:val="20"/>
        </w:rPr>
        <w:t>Требования к качеству, безопасности работ и/или услуг</w:t>
      </w:r>
    </w:p>
    <w:p w:rsidR="00276431" w:rsidRPr="008D474E" w:rsidRDefault="00276431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="008D474E" w:rsidRPr="008D474E">
        <w:rPr>
          <w:rFonts w:ascii="Times New Roman" w:hAnsi="Times New Roman"/>
          <w:sz w:val="20"/>
          <w:szCs w:val="20"/>
        </w:rPr>
        <w:t>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>Страховщик обязан контролировать качество оказываемой Застрахованному медицинской помощи в лечебно-профилактическом учреждении, в соответствии с</w:t>
      </w:r>
      <w:r>
        <w:rPr>
          <w:rFonts w:ascii="Times New Roman" w:hAnsi="Times New Roman"/>
          <w:sz w:val="20"/>
          <w:szCs w:val="20"/>
        </w:rPr>
        <w:t xml:space="preserve"> выбранной Страховой программой.</w:t>
      </w:r>
    </w:p>
    <w:p w:rsidR="008D474E" w:rsidRPr="008D474E" w:rsidRDefault="00276431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13.2.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>В случае, если здоровью Застрахованного будет причинен ущерб лечебно- профилактического учреждения, оказывающим услуги по программе добровольного медицинского страхования, Страховщик оказывает необходимое содействие в защите прав Застрахованного и, при необходимости, в предъявлении  соответствующего судебного иска к лечебно- профилактическому учреждению.</w:t>
      </w:r>
    </w:p>
    <w:p w:rsidR="008D474E" w:rsidRPr="008D474E" w:rsidRDefault="00276431" w:rsidP="001550C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14.</w:t>
      </w:r>
      <w:r w:rsidR="00F749A9">
        <w:rPr>
          <w:rFonts w:ascii="Times New Roman" w:hAnsi="Times New Roman"/>
          <w:b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b/>
          <w:sz w:val="20"/>
          <w:szCs w:val="20"/>
        </w:rPr>
        <w:t>Гарантийные обязательства</w:t>
      </w:r>
    </w:p>
    <w:p w:rsidR="008D474E" w:rsidRPr="008D474E" w:rsidRDefault="00276431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8D474E" w:rsidRPr="008D474E">
        <w:rPr>
          <w:rFonts w:ascii="Times New Roman" w:hAnsi="Times New Roman"/>
          <w:sz w:val="20"/>
          <w:szCs w:val="20"/>
        </w:rPr>
        <w:t>.1. При наступлении страхового случая организовать и обеспечить (финансировать) оказание Застрахованным медицинских услуг медицинскими организациями или врачами из списка Страховщика (Представителя Страховщика) путем оплаты медицинским организациям и/или врачам расходов, по оказанным медицинским услугам Страхователю (Застрахованному).</w:t>
      </w:r>
    </w:p>
    <w:p w:rsidR="008D474E" w:rsidRPr="008D474E" w:rsidRDefault="00276431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8D474E" w:rsidRPr="008D474E">
        <w:rPr>
          <w:rFonts w:ascii="Times New Roman" w:hAnsi="Times New Roman"/>
          <w:sz w:val="20"/>
          <w:szCs w:val="20"/>
        </w:rPr>
        <w:t>.2. В случае отсутствия необходимого вида медицинской помощи (медицинской услуги) в ЛПУ, предоставляемом Застрахованному по программе ДМС по действующему договору, Страховщик обяза</w:t>
      </w:r>
      <w:r w:rsidR="00261043">
        <w:rPr>
          <w:rFonts w:ascii="Times New Roman" w:hAnsi="Times New Roman"/>
          <w:sz w:val="20"/>
          <w:szCs w:val="20"/>
        </w:rPr>
        <w:t xml:space="preserve">н предоставить ему медицинскую </w:t>
      </w:r>
      <w:r w:rsidR="008D474E" w:rsidRPr="008D474E">
        <w:rPr>
          <w:rFonts w:ascii="Times New Roman" w:hAnsi="Times New Roman"/>
          <w:sz w:val="20"/>
          <w:szCs w:val="20"/>
        </w:rPr>
        <w:t>помощь в полном объеме на базе ЛПУ районного, городского, областного  л</w:t>
      </w:r>
      <w:r w:rsidR="00261043">
        <w:rPr>
          <w:rFonts w:ascii="Times New Roman" w:hAnsi="Times New Roman"/>
          <w:sz w:val="20"/>
          <w:szCs w:val="20"/>
        </w:rPr>
        <w:t xml:space="preserve">ибо ведомственного подчинения, </w:t>
      </w:r>
      <w:r w:rsidR="008D474E" w:rsidRPr="008D474E">
        <w:rPr>
          <w:rFonts w:ascii="Times New Roman" w:hAnsi="Times New Roman"/>
          <w:sz w:val="20"/>
          <w:szCs w:val="20"/>
        </w:rPr>
        <w:t>имеющего договорные отношения со Страховщиком (по факту обращения Зас</w:t>
      </w:r>
      <w:r w:rsidR="00261043">
        <w:rPr>
          <w:rFonts w:ascii="Times New Roman" w:hAnsi="Times New Roman"/>
          <w:sz w:val="20"/>
          <w:szCs w:val="20"/>
        </w:rPr>
        <w:t xml:space="preserve">трахованного на круглосуточный </w:t>
      </w:r>
      <w:r w:rsidR="008D474E" w:rsidRPr="008D474E">
        <w:rPr>
          <w:rFonts w:ascii="Times New Roman" w:hAnsi="Times New Roman"/>
          <w:sz w:val="20"/>
          <w:szCs w:val="20"/>
        </w:rPr>
        <w:t xml:space="preserve">медицинский пульт Страховщика) а также, в случае необходимости, обеспечить </w:t>
      </w:r>
      <w:r w:rsidR="00261043">
        <w:rPr>
          <w:rFonts w:ascii="Times New Roman" w:hAnsi="Times New Roman"/>
          <w:sz w:val="20"/>
          <w:szCs w:val="20"/>
        </w:rPr>
        <w:t xml:space="preserve">транспортировку Застрахованного </w:t>
      </w:r>
      <w:r w:rsidR="008D474E" w:rsidRPr="008D474E">
        <w:rPr>
          <w:rFonts w:ascii="Times New Roman" w:hAnsi="Times New Roman"/>
          <w:sz w:val="20"/>
          <w:szCs w:val="20"/>
        </w:rPr>
        <w:t>в медицинское учреждение.</w:t>
      </w:r>
    </w:p>
    <w:p w:rsidR="008D474E" w:rsidRPr="008D474E" w:rsidRDefault="00276431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8D474E" w:rsidRPr="008D474E">
        <w:rPr>
          <w:rFonts w:ascii="Times New Roman" w:hAnsi="Times New Roman"/>
          <w:sz w:val="20"/>
          <w:szCs w:val="20"/>
        </w:rPr>
        <w:t>.3.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 xml:space="preserve">В случае удаленного нахождения Застрахованного от места жительства и возникновения необходимости </w:t>
      </w:r>
    </w:p>
    <w:p w:rsidR="008D474E" w:rsidRPr="008D474E" w:rsidRDefault="008D474E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 xml:space="preserve">оказания ему экстренной амбулаторной или стационарной помощи (в </w:t>
      </w:r>
      <w:proofErr w:type="spellStart"/>
      <w:r w:rsidRPr="008D474E">
        <w:rPr>
          <w:rFonts w:ascii="Times New Roman" w:hAnsi="Times New Roman"/>
          <w:sz w:val="20"/>
          <w:szCs w:val="20"/>
        </w:rPr>
        <w:t>т.ч</w:t>
      </w:r>
      <w:proofErr w:type="spellEnd"/>
      <w:r w:rsidRPr="008D474E">
        <w:rPr>
          <w:rFonts w:ascii="Times New Roman" w:hAnsi="Times New Roman"/>
          <w:sz w:val="20"/>
          <w:szCs w:val="20"/>
        </w:rPr>
        <w:t>. организации скорой медицинской помощи)</w:t>
      </w:r>
      <w:r w:rsidR="00261043">
        <w:rPr>
          <w:rFonts w:ascii="Times New Roman" w:hAnsi="Times New Roman"/>
          <w:sz w:val="20"/>
          <w:szCs w:val="20"/>
        </w:rPr>
        <w:t>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Pr="008D474E">
        <w:rPr>
          <w:rFonts w:ascii="Times New Roman" w:hAnsi="Times New Roman"/>
          <w:sz w:val="20"/>
          <w:szCs w:val="20"/>
        </w:rPr>
        <w:t>Страховщик обязан предоставить ему медицинскую помощь в полном объеме в ЛПУ</w:t>
      </w:r>
      <w:r w:rsidR="00261043">
        <w:rPr>
          <w:rFonts w:ascii="Times New Roman" w:hAnsi="Times New Roman"/>
          <w:sz w:val="20"/>
          <w:szCs w:val="20"/>
        </w:rPr>
        <w:t xml:space="preserve"> (лечебно-профилактическое учреждение) уровня, соответствующего </w:t>
      </w:r>
      <w:r w:rsidRPr="008D474E">
        <w:rPr>
          <w:rFonts w:ascii="Times New Roman" w:hAnsi="Times New Roman"/>
          <w:sz w:val="20"/>
          <w:szCs w:val="20"/>
        </w:rPr>
        <w:t xml:space="preserve">программе </w:t>
      </w:r>
      <w:r w:rsidR="00261043">
        <w:rPr>
          <w:rFonts w:ascii="Times New Roman" w:hAnsi="Times New Roman"/>
          <w:sz w:val="20"/>
          <w:szCs w:val="20"/>
        </w:rPr>
        <w:t xml:space="preserve">Добровольного медицинского страхования </w:t>
      </w:r>
      <w:r w:rsidRPr="008D474E">
        <w:rPr>
          <w:rFonts w:ascii="Times New Roman" w:hAnsi="Times New Roman"/>
          <w:sz w:val="20"/>
          <w:szCs w:val="20"/>
        </w:rPr>
        <w:t xml:space="preserve">ДМС Застрахованного, а также, в случае необходимости, обеспечить транспортировку Застрахованного </w:t>
      </w:r>
    </w:p>
    <w:p w:rsidR="008D474E" w:rsidRPr="008D474E" w:rsidRDefault="008D474E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в требуемое медицинское учреждение.</w:t>
      </w:r>
    </w:p>
    <w:p w:rsidR="008D474E" w:rsidRPr="008D474E" w:rsidRDefault="00276431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8D474E" w:rsidRPr="008D474E">
        <w:rPr>
          <w:rFonts w:ascii="Times New Roman" w:hAnsi="Times New Roman"/>
          <w:sz w:val="20"/>
          <w:szCs w:val="20"/>
        </w:rPr>
        <w:t>.4.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 xml:space="preserve">Соблюдение режима конфиденциальности, за исключением случаев, когда разглашение подобной информации </w:t>
      </w:r>
    </w:p>
    <w:p w:rsidR="008D474E" w:rsidRPr="008D474E" w:rsidRDefault="008D474E" w:rsidP="001550C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474E">
        <w:rPr>
          <w:rFonts w:ascii="Times New Roman" w:hAnsi="Times New Roman"/>
          <w:sz w:val="20"/>
          <w:szCs w:val="20"/>
        </w:rPr>
        <w:t>требуется в соответствии с действующим законодательством Республики Казахстан.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15</w:t>
      </w:r>
      <w:r w:rsidR="008D474E" w:rsidRPr="008D474E">
        <w:rPr>
          <w:rFonts w:ascii="Times New Roman" w:hAnsi="Times New Roman"/>
          <w:b/>
          <w:sz w:val="20"/>
          <w:szCs w:val="20"/>
        </w:rPr>
        <w:t>. Требования к услугам  по организации проведения периодических медицинских осмотров работников.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="008D474E" w:rsidRPr="008D474E">
        <w:rPr>
          <w:rFonts w:ascii="Times New Roman" w:hAnsi="Times New Roman"/>
          <w:sz w:val="20"/>
          <w:szCs w:val="20"/>
        </w:rPr>
        <w:t xml:space="preserve">.1. В соответствие с Трудовым кодексом РК и государственными нормативными требованиями охраны труда  для работников Заказчика, чья работа связана с воздействием вредных производственных факторов и (или) опасных для здоровья веществ, проводятся периодические медицинские осмотры (обследования) для определения </w:t>
      </w:r>
      <w:r w:rsidR="008D474E" w:rsidRPr="008D474E">
        <w:rPr>
          <w:rFonts w:ascii="Times New Roman" w:hAnsi="Times New Roman"/>
          <w:sz w:val="20"/>
          <w:szCs w:val="20"/>
        </w:rPr>
        <w:lastRenderedPageBreak/>
        <w:t xml:space="preserve">пригодности этих работников для выполнения поручаемой работы, предупреждения профессиональных заболеваний. 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16</w:t>
      </w:r>
      <w:r w:rsidR="008D474E" w:rsidRPr="008D474E">
        <w:rPr>
          <w:rFonts w:ascii="Times New Roman" w:hAnsi="Times New Roman"/>
          <w:b/>
          <w:sz w:val="20"/>
          <w:szCs w:val="20"/>
        </w:rPr>
        <w:t>. Описание Услуг: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8D474E" w:rsidRPr="008D474E">
        <w:rPr>
          <w:rFonts w:ascii="Times New Roman" w:hAnsi="Times New Roman"/>
          <w:sz w:val="20"/>
          <w:szCs w:val="20"/>
        </w:rPr>
        <w:t>.1.</w:t>
      </w:r>
      <w:r w:rsidR="00F749A9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>Проведение периодических медицинских осмотров работников во всех производственных отделениях Заказчика в соответствии с Трудовым кодексом РК ст. 181, 185; приказом Министра национальной экономики Республики Казахстан от 28 февраля 2015 года № 175 « Об утверждении производственных факторов, профессий, при которых проводятся обязательные медицинские осмотры», приказом и.</w:t>
      </w:r>
      <w:r w:rsidR="00575BC3">
        <w:rPr>
          <w:rFonts w:ascii="Times New Roman" w:hAnsi="Times New Roman"/>
          <w:sz w:val="20"/>
          <w:szCs w:val="20"/>
        </w:rPr>
        <w:t xml:space="preserve"> </w:t>
      </w:r>
      <w:r w:rsidR="008D474E" w:rsidRPr="008D474E">
        <w:rPr>
          <w:rFonts w:ascii="Times New Roman" w:hAnsi="Times New Roman"/>
          <w:sz w:val="20"/>
          <w:szCs w:val="20"/>
        </w:rPr>
        <w:t>о. Министра национальной экономики Республики Казахстан  от 24 февраля 2015 г.</w:t>
      </w:r>
      <w:r w:rsidR="00261043">
        <w:rPr>
          <w:rFonts w:ascii="Times New Roman" w:hAnsi="Times New Roman"/>
          <w:sz w:val="20"/>
          <w:szCs w:val="20"/>
        </w:rPr>
        <w:t xml:space="preserve"> №128 </w:t>
      </w:r>
      <w:r w:rsidR="008D474E" w:rsidRPr="008D474E">
        <w:rPr>
          <w:rFonts w:ascii="Times New Roman" w:hAnsi="Times New Roman"/>
          <w:sz w:val="20"/>
          <w:szCs w:val="20"/>
        </w:rPr>
        <w:t xml:space="preserve"> «Об утверждении Правил проведения обязательных медицинских осмотров».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8D474E" w:rsidRPr="008D474E">
        <w:rPr>
          <w:rFonts w:ascii="Times New Roman" w:hAnsi="Times New Roman"/>
          <w:sz w:val="20"/>
          <w:szCs w:val="20"/>
        </w:rPr>
        <w:t>.2. Проведение периодических медицинских осмотров работников  в соответствии с графиком Заказчика.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8D474E" w:rsidRPr="008D474E">
        <w:rPr>
          <w:rFonts w:ascii="Times New Roman" w:hAnsi="Times New Roman"/>
          <w:sz w:val="20"/>
          <w:szCs w:val="20"/>
        </w:rPr>
        <w:t>.3. Анализ информации о состоянии здоровья каждого работника и необходимости проведения у них профилактических и реабилитационных мероприятий, направленных на сохранение здоровья и восстановления трудоспособности работников;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8D474E" w:rsidRPr="008D474E">
        <w:rPr>
          <w:rFonts w:ascii="Times New Roman" w:hAnsi="Times New Roman"/>
          <w:sz w:val="20"/>
          <w:szCs w:val="20"/>
        </w:rPr>
        <w:t>.4. Проведение дополнительных обследований персонала после проведения периодического медицинского осмотра (при необходимости).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17</w:t>
      </w:r>
      <w:r w:rsidR="008D474E" w:rsidRPr="008D474E">
        <w:rPr>
          <w:rFonts w:ascii="Times New Roman" w:hAnsi="Times New Roman"/>
          <w:b/>
          <w:sz w:val="20"/>
          <w:szCs w:val="20"/>
        </w:rPr>
        <w:t>. Основные требования к оказываемым Услугам: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</w:t>
      </w:r>
      <w:r w:rsidR="008D474E" w:rsidRPr="008D474E">
        <w:rPr>
          <w:rFonts w:ascii="Times New Roman" w:hAnsi="Times New Roman"/>
          <w:sz w:val="20"/>
          <w:szCs w:val="20"/>
        </w:rPr>
        <w:t>1. Для оказания данного вида услуг медицинская организация должна иметь лицензию на осуществление деятельности с указанием видов работ: работы и услуги по предварительным и периодическим медицинским осмотрам (обследованиям).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18</w:t>
      </w:r>
      <w:r w:rsidR="008D474E" w:rsidRPr="008D474E">
        <w:rPr>
          <w:rFonts w:ascii="Times New Roman" w:hAnsi="Times New Roman"/>
          <w:b/>
          <w:sz w:val="20"/>
          <w:szCs w:val="20"/>
        </w:rPr>
        <w:t>. Технические требования по организации проведения периодических медицинских осмотров работников: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</w:t>
      </w:r>
      <w:r w:rsidR="008D474E" w:rsidRPr="008D474E">
        <w:rPr>
          <w:rFonts w:ascii="Times New Roman" w:hAnsi="Times New Roman"/>
          <w:sz w:val="20"/>
          <w:szCs w:val="20"/>
        </w:rPr>
        <w:t>.1. Наличие медицинского оборудования  для качественного проведения медицинского осмотра работников в соответствии с действующими нормативными правовыми актами;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</w:t>
      </w:r>
      <w:r w:rsidR="008D474E" w:rsidRPr="008D474E">
        <w:rPr>
          <w:rFonts w:ascii="Times New Roman" w:hAnsi="Times New Roman"/>
          <w:sz w:val="20"/>
          <w:szCs w:val="20"/>
        </w:rPr>
        <w:t xml:space="preserve">.2. Наличие в штате медицинской организации обученного и аттестованного персонала для качественного проведения медицинского осмотра работников в соответствии с действующими нормативными правовыми актами (диплом, первичная специализация, сертификат специалиста по основной специальности, обучение по </w:t>
      </w:r>
      <w:proofErr w:type="spellStart"/>
      <w:r w:rsidR="008D474E" w:rsidRPr="008D474E">
        <w:rPr>
          <w:rFonts w:ascii="Times New Roman" w:hAnsi="Times New Roman"/>
          <w:sz w:val="20"/>
          <w:szCs w:val="20"/>
        </w:rPr>
        <w:t>профпатологии</w:t>
      </w:r>
      <w:proofErr w:type="spellEnd"/>
      <w:r w:rsidR="008D474E" w:rsidRPr="008D474E">
        <w:rPr>
          <w:rFonts w:ascii="Times New Roman" w:hAnsi="Times New Roman"/>
          <w:sz w:val="20"/>
          <w:szCs w:val="20"/>
        </w:rPr>
        <w:t>);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</w:t>
      </w:r>
      <w:r w:rsidR="008D474E" w:rsidRPr="008D474E">
        <w:rPr>
          <w:rFonts w:ascii="Times New Roman" w:hAnsi="Times New Roman"/>
          <w:sz w:val="20"/>
          <w:szCs w:val="20"/>
        </w:rPr>
        <w:t>.3. Доставка комиссии и оборудования к месту проведения медосмотров.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19</w:t>
      </w:r>
      <w:r w:rsidR="008D474E" w:rsidRPr="008D474E">
        <w:rPr>
          <w:rFonts w:ascii="Times New Roman" w:hAnsi="Times New Roman"/>
          <w:b/>
          <w:sz w:val="20"/>
          <w:szCs w:val="20"/>
        </w:rPr>
        <w:t>. Технические требования:</w:t>
      </w:r>
    </w:p>
    <w:p w:rsidR="008D474E" w:rsidRPr="008D474E" w:rsidRDefault="00276431" w:rsidP="002610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19.1.</w:t>
      </w:r>
      <w:r w:rsidR="008D474E" w:rsidRPr="008D474E">
        <w:rPr>
          <w:rFonts w:ascii="Times New Roman" w:hAnsi="Times New Roman"/>
          <w:sz w:val="20"/>
          <w:szCs w:val="20"/>
        </w:rPr>
        <w:t>Страховщик предоставляет необходимую статистическую и отчетную информацию об оказании медицинских услуг Застрахованным по договору ДМС по всем Программам не реже 1 раза в месяц.</w:t>
      </w:r>
    </w:p>
    <w:p w:rsidR="0025112F" w:rsidRDefault="008C41CE" w:rsidP="008D474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20.</w:t>
      </w:r>
      <w:r w:rsidRPr="008C41CE">
        <w:rPr>
          <w:rFonts w:ascii="Times New Roman" w:hAnsi="Times New Roman"/>
          <w:b/>
          <w:sz w:val="20"/>
          <w:szCs w:val="20"/>
        </w:rPr>
        <w:t>Особые условия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D474E" w:rsidRPr="008D474E" w:rsidRDefault="00276431" w:rsidP="008D474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25112F">
        <w:rPr>
          <w:rFonts w:ascii="Times New Roman" w:hAnsi="Times New Roman"/>
          <w:sz w:val="20"/>
          <w:szCs w:val="20"/>
        </w:rPr>
        <w:t>.1.</w:t>
      </w:r>
      <w:r w:rsidR="008D474E" w:rsidRPr="008D474E">
        <w:rPr>
          <w:rFonts w:ascii="Times New Roman" w:hAnsi="Times New Roman"/>
          <w:sz w:val="20"/>
          <w:szCs w:val="20"/>
        </w:rPr>
        <w:t>По соглашению сторон в настоящий договор могут быть включены особые условия (оговорки, определения, исключения), внесены изменения и дополнения, которые в обязательном порядке должны быть составлены в письменной форме и подписаны уполномоченными представителями сторон.</w:t>
      </w:r>
    </w:p>
    <w:p w:rsidR="000C077A" w:rsidRPr="009D1218" w:rsidRDefault="009170A5" w:rsidP="000C077A">
      <w:pPr>
        <w:pStyle w:val="3"/>
        <w:tabs>
          <w:tab w:val="left" w:pos="14760"/>
          <w:tab w:val="left" w:pos="15660"/>
          <w:tab w:val="left" w:pos="15840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9D1218">
        <w:rPr>
          <w:rFonts w:ascii="Times New Roman" w:hAnsi="Times New Roman"/>
          <w:sz w:val="20"/>
          <w:szCs w:val="20"/>
        </w:rPr>
        <w:t>ПРОГРАММА СТРАХОВАН</w:t>
      </w:r>
      <w:r w:rsidR="001550CA">
        <w:rPr>
          <w:rFonts w:ascii="Times New Roman" w:hAnsi="Times New Roman"/>
          <w:sz w:val="20"/>
          <w:szCs w:val="20"/>
        </w:rPr>
        <w:t>ИЯ ДЛЯ СОТРУДНИКОВ ОФИСА</w:t>
      </w:r>
      <w:r w:rsidRPr="009D1218">
        <w:rPr>
          <w:rFonts w:ascii="Times New Roman" w:hAnsi="Times New Roman"/>
          <w:sz w:val="20"/>
          <w:szCs w:val="20"/>
        </w:rPr>
        <w:t xml:space="preserve"> </w:t>
      </w:r>
      <w:r w:rsidR="000C077A" w:rsidRPr="009D1218">
        <w:rPr>
          <w:rFonts w:ascii="Times New Roman" w:hAnsi="Times New Roman"/>
          <w:sz w:val="20"/>
          <w:szCs w:val="20"/>
        </w:rPr>
        <w:t>–</w:t>
      </w:r>
      <w:r w:rsidRPr="009D1218">
        <w:rPr>
          <w:rFonts w:ascii="Times New Roman" w:hAnsi="Times New Roman"/>
          <w:sz w:val="20"/>
          <w:szCs w:val="20"/>
        </w:rPr>
        <w:t xml:space="preserve"> РУКОВОДСТВО</w:t>
      </w:r>
      <w:r w:rsidR="000C077A" w:rsidRPr="009D121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C077A" w:rsidRPr="009D1218" w:rsidRDefault="000C077A" w:rsidP="000C077A">
      <w:pPr>
        <w:pStyle w:val="3"/>
        <w:tabs>
          <w:tab w:val="left" w:pos="14760"/>
          <w:tab w:val="left" w:pos="15660"/>
          <w:tab w:val="left" w:pos="15840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9D1218">
        <w:rPr>
          <w:rFonts w:ascii="Times New Roman" w:eastAsia="Times New Roman" w:hAnsi="Times New Roman"/>
          <w:sz w:val="20"/>
          <w:szCs w:val="20"/>
          <w:lang w:eastAsia="ru-RU"/>
        </w:rPr>
        <w:t xml:space="preserve">Количество работников </w:t>
      </w:r>
      <w:r w:rsidR="00575BC3">
        <w:rPr>
          <w:rFonts w:ascii="Times New Roman" w:eastAsia="Times New Roman" w:hAnsi="Times New Roman"/>
          <w:sz w:val="20"/>
          <w:szCs w:val="20"/>
          <w:lang w:eastAsia="ru-RU"/>
        </w:rPr>
        <w:t>–34</w:t>
      </w:r>
    </w:p>
    <w:p w:rsidR="000C077A" w:rsidRPr="009D1218" w:rsidRDefault="00607F14" w:rsidP="000C07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сотрудник </w:t>
      </w:r>
      <w:r w:rsidR="008C41CE">
        <w:rPr>
          <w:rFonts w:ascii="Times New Roman" w:eastAsia="Times New Roman" w:hAnsi="Times New Roman"/>
          <w:sz w:val="20"/>
          <w:szCs w:val="20"/>
          <w:lang w:eastAsia="ru-RU"/>
        </w:rPr>
        <w:t>+ 3</w:t>
      </w:r>
      <w:r w:rsidR="000C077A" w:rsidRPr="009D1218"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</w:t>
      </w:r>
      <w:r w:rsidR="000C077A" w:rsidRPr="009D1218">
        <w:rPr>
          <w:rFonts w:ascii="Times New Roman" w:eastAsia="Times New Roman" w:hAnsi="Times New Roman"/>
          <w:sz w:val="20"/>
          <w:szCs w:val="20"/>
          <w:lang w:val="en-US" w:eastAsia="ru-RU"/>
        </w:rPr>
        <w:t>a</w:t>
      </w:r>
      <w:r w:rsidR="008C41CE">
        <w:rPr>
          <w:rFonts w:ascii="Times New Roman" w:eastAsia="Times New Roman" w:hAnsi="Times New Roman"/>
          <w:sz w:val="20"/>
          <w:szCs w:val="20"/>
          <w:lang w:eastAsia="ru-RU"/>
        </w:rPr>
        <w:t xml:space="preserve"> семьи</w:t>
      </w:r>
      <w:r w:rsidR="000C077A" w:rsidRPr="009D1218">
        <w:rPr>
          <w:rFonts w:ascii="Times New Roman" w:eastAsia="Times New Roman" w:hAnsi="Times New Roman"/>
          <w:sz w:val="20"/>
          <w:szCs w:val="20"/>
          <w:lang w:eastAsia="ru-RU"/>
        </w:rPr>
        <w:t xml:space="preserve"> (если членами семьи являются дети до 16 лет, супруг/супруга, родители до 70 лет).</w:t>
      </w:r>
    </w:p>
    <w:p w:rsidR="000C077A" w:rsidRPr="009D1218" w:rsidRDefault="000C077A" w:rsidP="003808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536"/>
        <w:gridCol w:w="1701"/>
        <w:gridCol w:w="1843"/>
      </w:tblGrid>
      <w:tr w:rsidR="006519B6" w:rsidRPr="00F749A9" w:rsidTr="00527C72">
        <w:trPr>
          <w:trHeight w:val="293"/>
        </w:trPr>
        <w:tc>
          <w:tcPr>
            <w:tcW w:w="2269" w:type="dxa"/>
            <w:shd w:val="clear" w:color="auto" w:fill="auto"/>
            <w:vAlign w:val="center"/>
          </w:tcPr>
          <w:p w:rsidR="009170A5" w:rsidRPr="00F749A9" w:rsidRDefault="009170A5" w:rsidP="00917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70A5" w:rsidRPr="00F749A9" w:rsidRDefault="009170A5" w:rsidP="00917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0A5" w:rsidRPr="00F749A9" w:rsidRDefault="009170A5" w:rsidP="00917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СОТРУДНИКИ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70A5" w:rsidRPr="00F749A9" w:rsidRDefault="009170A5" w:rsidP="00917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ЧЛЕНЫ СЕМЬИ</w:t>
            </w:r>
          </w:p>
        </w:tc>
      </w:tr>
      <w:tr w:rsidR="006519B6" w:rsidRPr="00F749A9" w:rsidTr="00527C72">
        <w:tc>
          <w:tcPr>
            <w:tcW w:w="2269" w:type="dxa"/>
            <w:vMerge w:val="restart"/>
            <w:shd w:val="clear" w:color="auto" w:fill="auto"/>
          </w:tcPr>
          <w:p w:rsidR="00AD5EB9" w:rsidRPr="00F749A9" w:rsidRDefault="00C4613F" w:rsidP="002260E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749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Круглосуточная консультационно-диспетчерская служба (</w:t>
            </w:r>
            <w:proofErr w:type="spellStart"/>
            <w:r w:rsidRPr="00F749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Call</w:t>
            </w:r>
            <w:proofErr w:type="spellEnd"/>
            <w:r w:rsidRPr="00F749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49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Center</w:t>
            </w:r>
            <w:proofErr w:type="spellEnd"/>
            <w:r w:rsidRPr="00F749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AD5EB9" w:rsidRPr="00F749A9" w:rsidRDefault="009170A5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бесплатные телефонные консультации</w:t>
            </w:r>
          </w:p>
        </w:tc>
        <w:tc>
          <w:tcPr>
            <w:tcW w:w="1701" w:type="dxa"/>
            <w:shd w:val="clear" w:color="auto" w:fill="auto"/>
          </w:tcPr>
          <w:p w:rsidR="00AD5EB9" w:rsidRPr="00F749A9" w:rsidRDefault="00AD5EB9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D5EB9" w:rsidRPr="00F749A9" w:rsidRDefault="00AD5EB9" w:rsidP="00C461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6519B6" w:rsidRPr="00F749A9" w:rsidTr="00527C72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8D45F1" w:rsidRPr="00F749A9" w:rsidRDefault="008D45F1" w:rsidP="00226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D45F1" w:rsidRPr="00F749A9" w:rsidRDefault="009170A5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организация вызова врача по вызову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 xml:space="preserve">Без лимита </w:t>
            </w:r>
          </w:p>
        </w:tc>
      </w:tr>
      <w:tr w:rsidR="006519B6" w:rsidRPr="00F749A9" w:rsidTr="00527C72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D45F1" w:rsidRPr="00F749A9" w:rsidRDefault="009170A5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о</w:t>
            </w:r>
            <w:r w:rsidR="008D45F1" w:rsidRPr="00F749A9">
              <w:rPr>
                <w:rFonts w:ascii="Times New Roman" w:hAnsi="Times New Roman"/>
                <w:sz w:val="18"/>
                <w:szCs w:val="18"/>
              </w:rPr>
              <w:t>рганизация вызова скорой помощи</w:t>
            </w:r>
          </w:p>
        </w:tc>
        <w:tc>
          <w:tcPr>
            <w:tcW w:w="1701" w:type="dxa"/>
            <w:vMerge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F749A9" w:rsidTr="00527C72">
        <w:trPr>
          <w:trHeight w:val="270"/>
        </w:trPr>
        <w:tc>
          <w:tcPr>
            <w:tcW w:w="2269" w:type="dxa"/>
            <w:vMerge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D45F1" w:rsidRPr="00F749A9" w:rsidRDefault="009170A5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информация о медицинском персонале</w:t>
            </w:r>
          </w:p>
        </w:tc>
        <w:tc>
          <w:tcPr>
            <w:tcW w:w="1701" w:type="dxa"/>
            <w:vMerge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F749A9" w:rsidTr="00527C72">
        <w:trPr>
          <w:trHeight w:val="407"/>
        </w:trPr>
        <w:tc>
          <w:tcPr>
            <w:tcW w:w="2269" w:type="dxa"/>
            <w:vMerge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D45F1" w:rsidRPr="00F749A9" w:rsidRDefault="009170A5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координация последовательности получения медицинской помощи</w:t>
            </w:r>
          </w:p>
        </w:tc>
        <w:tc>
          <w:tcPr>
            <w:tcW w:w="1701" w:type="dxa"/>
            <w:vMerge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F749A9" w:rsidTr="00527C72">
        <w:tc>
          <w:tcPr>
            <w:tcW w:w="2269" w:type="dxa"/>
            <w:vMerge w:val="restart"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Медицинское координирование</w:t>
            </w:r>
          </w:p>
        </w:tc>
        <w:tc>
          <w:tcPr>
            <w:tcW w:w="4536" w:type="dxa"/>
            <w:shd w:val="clear" w:color="auto" w:fill="auto"/>
          </w:tcPr>
          <w:p w:rsidR="008D45F1" w:rsidRPr="00F749A9" w:rsidRDefault="009170A5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о</w:t>
            </w:r>
            <w:r w:rsidR="008D45F1" w:rsidRPr="00F749A9">
              <w:rPr>
                <w:rFonts w:ascii="Times New Roman" w:hAnsi="Times New Roman"/>
                <w:sz w:val="18"/>
                <w:szCs w:val="18"/>
              </w:rPr>
              <w:t>рганизация и координация процесса лечения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</w:tr>
      <w:tr w:rsidR="006519B6" w:rsidRPr="00F749A9" w:rsidTr="00527C72">
        <w:tc>
          <w:tcPr>
            <w:tcW w:w="2269" w:type="dxa"/>
            <w:vMerge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D45F1" w:rsidRPr="00F749A9" w:rsidRDefault="009170A5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о</w:t>
            </w:r>
            <w:r w:rsidR="008D45F1" w:rsidRPr="00F749A9">
              <w:rPr>
                <w:rFonts w:ascii="Times New Roman" w:hAnsi="Times New Roman"/>
                <w:sz w:val="18"/>
                <w:szCs w:val="18"/>
              </w:rPr>
              <w:t>рганизация консультаций специалистов</w:t>
            </w:r>
          </w:p>
        </w:tc>
        <w:tc>
          <w:tcPr>
            <w:tcW w:w="1701" w:type="dxa"/>
            <w:vMerge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F749A9" w:rsidTr="00527C72">
        <w:tc>
          <w:tcPr>
            <w:tcW w:w="2269" w:type="dxa"/>
            <w:vMerge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D45F1" w:rsidRPr="00F749A9" w:rsidRDefault="009170A5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о</w:t>
            </w:r>
            <w:r w:rsidR="008D45F1" w:rsidRPr="00F749A9">
              <w:rPr>
                <w:rFonts w:ascii="Times New Roman" w:hAnsi="Times New Roman"/>
                <w:sz w:val="18"/>
                <w:szCs w:val="18"/>
              </w:rPr>
              <w:t>рганизация лабораторных и диагностических исследований</w:t>
            </w:r>
          </w:p>
        </w:tc>
        <w:tc>
          <w:tcPr>
            <w:tcW w:w="1701" w:type="dxa"/>
            <w:vMerge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5F1" w:rsidRPr="00F749A9" w:rsidRDefault="008D45F1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F749A9" w:rsidTr="00527C72">
        <w:trPr>
          <w:trHeight w:val="413"/>
        </w:trPr>
        <w:tc>
          <w:tcPr>
            <w:tcW w:w="2269" w:type="dxa"/>
            <w:vMerge w:val="restart"/>
            <w:shd w:val="clear" w:color="auto" w:fill="auto"/>
          </w:tcPr>
          <w:p w:rsidR="00B1535E" w:rsidRPr="00F749A9" w:rsidRDefault="00B1535E" w:rsidP="00B153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Скорая помощь</w:t>
            </w:r>
          </w:p>
        </w:tc>
        <w:tc>
          <w:tcPr>
            <w:tcW w:w="4536" w:type="dxa"/>
            <w:shd w:val="clear" w:color="auto" w:fill="auto"/>
          </w:tcPr>
          <w:p w:rsidR="00B1535E" w:rsidRPr="00F749A9" w:rsidRDefault="00B1535E" w:rsidP="009170A5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первичная консультация и лечение специалистов экстренной помощи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535E" w:rsidRPr="00F749A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1535E" w:rsidRPr="00F749A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</w:tr>
      <w:tr w:rsidR="006519B6" w:rsidRPr="00F749A9" w:rsidTr="00527C72">
        <w:trPr>
          <w:trHeight w:val="523"/>
        </w:trPr>
        <w:tc>
          <w:tcPr>
            <w:tcW w:w="2269" w:type="dxa"/>
            <w:vMerge/>
            <w:shd w:val="clear" w:color="auto" w:fill="auto"/>
          </w:tcPr>
          <w:p w:rsidR="00B1535E" w:rsidRPr="00F749A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1535E" w:rsidRPr="00F749A9" w:rsidRDefault="00B1535E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сопровождение врача при госпитализации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B1535E" w:rsidRPr="00F749A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535E" w:rsidRPr="00F749A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F749A9" w:rsidTr="00527C72">
        <w:trPr>
          <w:trHeight w:val="415"/>
        </w:trPr>
        <w:tc>
          <w:tcPr>
            <w:tcW w:w="2269" w:type="dxa"/>
            <w:vMerge/>
            <w:shd w:val="clear" w:color="auto" w:fill="auto"/>
          </w:tcPr>
          <w:p w:rsidR="00B1535E" w:rsidRPr="00F749A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1535E" w:rsidRPr="00F749A9" w:rsidRDefault="00B1535E" w:rsidP="001D1990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экстренная медицинская помощь</w:t>
            </w:r>
          </w:p>
        </w:tc>
        <w:tc>
          <w:tcPr>
            <w:tcW w:w="1701" w:type="dxa"/>
            <w:vMerge/>
            <w:shd w:val="clear" w:color="auto" w:fill="auto"/>
          </w:tcPr>
          <w:p w:rsidR="00B1535E" w:rsidRPr="00F749A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535E" w:rsidRPr="00F749A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F749A9" w:rsidTr="00527C72">
        <w:trPr>
          <w:trHeight w:val="309"/>
        </w:trPr>
        <w:tc>
          <w:tcPr>
            <w:tcW w:w="2269" w:type="dxa"/>
            <w:vMerge/>
            <w:shd w:val="clear" w:color="auto" w:fill="auto"/>
          </w:tcPr>
          <w:p w:rsidR="00B1535E" w:rsidRPr="00F749A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1535E" w:rsidRPr="00F749A9" w:rsidRDefault="00B1535E" w:rsidP="001D1990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организация госпитализации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B1535E" w:rsidRPr="00F749A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535E" w:rsidRPr="00F749A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19B6" w:rsidRPr="00F749A9" w:rsidTr="00527C72">
        <w:trPr>
          <w:trHeight w:val="346"/>
        </w:trPr>
        <w:tc>
          <w:tcPr>
            <w:tcW w:w="2269" w:type="dxa"/>
            <w:vMerge/>
            <w:shd w:val="clear" w:color="auto" w:fill="auto"/>
          </w:tcPr>
          <w:p w:rsidR="00B1535E" w:rsidRPr="00F749A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1535E" w:rsidRPr="00F749A9" w:rsidRDefault="00B1535E" w:rsidP="001D1990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медикаменты</w:t>
            </w:r>
          </w:p>
        </w:tc>
        <w:tc>
          <w:tcPr>
            <w:tcW w:w="1701" w:type="dxa"/>
            <w:vMerge/>
            <w:shd w:val="clear" w:color="auto" w:fill="auto"/>
          </w:tcPr>
          <w:p w:rsidR="00B1535E" w:rsidRPr="00F749A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535E" w:rsidRPr="00F749A9" w:rsidRDefault="00B1535E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1180"/>
        </w:trPr>
        <w:tc>
          <w:tcPr>
            <w:tcW w:w="2269" w:type="dxa"/>
            <w:vMerge w:val="restart"/>
            <w:shd w:val="clear" w:color="auto" w:fill="auto"/>
          </w:tcPr>
          <w:p w:rsidR="00672267" w:rsidRPr="00F749A9" w:rsidRDefault="00672267" w:rsidP="00B153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 xml:space="preserve">Услуги персонального семейного доктора </w:t>
            </w:r>
          </w:p>
          <w:p w:rsidR="00672267" w:rsidRPr="00F749A9" w:rsidRDefault="00672267" w:rsidP="00B153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2267" w:rsidRPr="00F749A9" w:rsidRDefault="00672267" w:rsidP="00B153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2267" w:rsidRPr="00F749A9" w:rsidRDefault="00672267" w:rsidP="00B153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ключевая фигура в координации первичной медико-санитарной и высококвалифицированной медицинской помощи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</w:tr>
      <w:tr w:rsidR="00672267" w:rsidRPr="00F749A9" w:rsidTr="00527C72">
        <w:trPr>
          <w:trHeight w:val="377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color w:val="333333"/>
                <w:sz w:val="18"/>
                <w:szCs w:val="18"/>
              </w:rPr>
              <w:t>медицинский координатор и менеджер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299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вызов врача на дом по показаниям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505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оказание и обеспечение квалифицированной медицинской помощи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401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организация госпитализации и стационарного лечения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Организация консультаций узких специалистов и консилиумов по медицинским показаниям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координация процесса лечения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823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профилактика заболеваний и улучшение состояния здоровья путём проведения профилактических мероприятий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ориентация на пациента и его семью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406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установление долговременных взаимоотношений с пациентом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671"/>
        </w:trPr>
        <w:tc>
          <w:tcPr>
            <w:tcW w:w="2269" w:type="dxa"/>
            <w:vMerge w:val="restart"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Услуги персонального педиатра</w:t>
            </w: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ключевая фигура в координации первичной медико-санитарной и высококвалифицированной медицинской помощи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2267" w:rsidRPr="00F749A9" w:rsidRDefault="00672267" w:rsidP="00587714">
            <w:pPr>
              <w:rPr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2267" w:rsidRPr="00F749A9" w:rsidRDefault="00672267" w:rsidP="00587714">
            <w:pPr>
              <w:rPr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</w:tr>
      <w:tr w:rsidR="00672267" w:rsidRPr="00F749A9" w:rsidTr="00527C72">
        <w:trPr>
          <w:trHeight w:val="231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color w:val="333333"/>
                <w:sz w:val="18"/>
                <w:szCs w:val="18"/>
              </w:rPr>
              <w:t>медицинский координатор и менеджер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58771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58771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463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color w:val="333333"/>
                <w:sz w:val="18"/>
                <w:szCs w:val="18"/>
              </w:rPr>
              <w:t>вызов врача на дом по показаниям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58771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58771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501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оказание и обеспечение квалифицированной медицинской помощи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5877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587714">
            <w:pPr>
              <w:rPr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413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организация госпитализации и стационарного лечения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593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организация консультаций узких специалистов и консилиумов по медицинским показаниям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377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координация процесса лечения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803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профилактика заболеваний и улучшение состояния здоровья путём проведения профилактических мероприятий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672267">
        <w:trPr>
          <w:trHeight w:val="339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ориентация на пациента и его семью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672267">
        <w:trPr>
          <w:trHeight w:val="430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1043FD">
            <w:pPr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установление долговременных взаимоотношений с пациентом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10E7" w:rsidRPr="00F749A9" w:rsidTr="00527C72">
        <w:tc>
          <w:tcPr>
            <w:tcW w:w="2269" w:type="dxa"/>
            <w:vMerge w:val="restart"/>
            <w:shd w:val="clear" w:color="auto" w:fill="auto"/>
            <w:vAlign w:val="center"/>
          </w:tcPr>
          <w:p w:rsidR="001510E7" w:rsidRPr="00F749A9" w:rsidRDefault="001510E7" w:rsidP="00E531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10E7" w:rsidRPr="00F749A9" w:rsidRDefault="001510E7" w:rsidP="00E531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Амбулаторное лечение</w:t>
            </w:r>
          </w:p>
          <w:p w:rsidR="001510E7" w:rsidRPr="00F749A9" w:rsidRDefault="001510E7" w:rsidP="00E531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1510E7" w:rsidRPr="00F749A9" w:rsidRDefault="001510E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консультации специалистов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510E7" w:rsidRPr="00F749A9" w:rsidRDefault="001510E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510E7" w:rsidRPr="00F749A9" w:rsidRDefault="001510E7" w:rsidP="005A09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лимит</w:t>
            </w:r>
          </w:p>
        </w:tc>
      </w:tr>
      <w:tr w:rsidR="001510E7" w:rsidRPr="00F749A9" w:rsidTr="00527C72">
        <w:tc>
          <w:tcPr>
            <w:tcW w:w="2269" w:type="dxa"/>
            <w:vMerge/>
            <w:shd w:val="clear" w:color="auto" w:fill="auto"/>
          </w:tcPr>
          <w:p w:rsidR="001510E7" w:rsidRPr="00F749A9" w:rsidRDefault="001510E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1510E7" w:rsidRPr="00F749A9" w:rsidRDefault="001510E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лабораторные исследования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1510E7" w:rsidRPr="00F749A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10E7" w:rsidRPr="00F749A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10E7" w:rsidRPr="00F749A9" w:rsidTr="00527C72">
        <w:tc>
          <w:tcPr>
            <w:tcW w:w="2269" w:type="dxa"/>
            <w:vMerge/>
            <w:shd w:val="clear" w:color="auto" w:fill="auto"/>
          </w:tcPr>
          <w:p w:rsidR="001510E7" w:rsidRPr="00F749A9" w:rsidRDefault="001510E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1510E7" w:rsidRPr="00F749A9" w:rsidRDefault="00575BC3" w:rsidP="0098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диаг</w:t>
            </w:r>
            <w:r w:rsidR="001510E7" w:rsidRPr="00F749A9">
              <w:rPr>
                <w:rFonts w:ascii="Times New Roman" w:hAnsi="Times New Roman"/>
                <w:sz w:val="18"/>
                <w:szCs w:val="18"/>
              </w:rPr>
              <w:t>ностические исследования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1510E7" w:rsidRPr="00F749A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10E7" w:rsidRPr="00F749A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10E7" w:rsidRPr="00F749A9" w:rsidTr="00527C72">
        <w:tc>
          <w:tcPr>
            <w:tcW w:w="2269" w:type="dxa"/>
            <w:vMerge/>
            <w:shd w:val="clear" w:color="auto" w:fill="auto"/>
          </w:tcPr>
          <w:p w:rsidR="001510E7" w:rsidRPr="00F749A9" w:rsidRDefault="001510E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1510E7" w:rsidRPr="00F749A9" w:rsidRDefault="001510E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инструментальные исследования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1510E7" w:rsidRPr="00F749A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10E7" w:rsidRPr="00F749A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10E7" w:rsidRPr="00F749A9" w:rsidTr="00527C72">
        <w:tc>
          <w:tcPr>
            <w:tcW w:w="2269" w:type="dxa"/>
            <w:vMerge/>
            <w:shd w:val="clear" w:color="auto" w:fill="auto"/>
          </w:tcPr>
          <w:p w:rsidR="001510E7" w:rsidRPr="00F749A9" w:rsidRDefault="001510E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1510E7" w:rsidRPr="00F749A9" w:rsidRDefault="001510E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лечение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1510E7" w:rsidRPr="00F749A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10E7" w:rsidRPr="00F749A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10E7" w:rsidRPr="00F749A9" w:rsidTr="00527C72">
        <w:tc>
          <w:tcPr>
            <w:tcW w:w="2269" w:type="dxa"/>
            <w:vMerge/>
            <w:shd w:val="clear" w:color="auto" w:fill="auto"/>
          </w:tcPr>
          <w:p w:rsidR="001510E7" w:rsidRPr="00F749A9" w:rsidRDefault="001510E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1510E7" w:rsidRPr="00F749A9" w:rsidRDefault="001510E7" w:rsidP="0003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физиотерапия</w:t>
            </w:r>
          </w:p>
        </w:tc>
        <w:tc>
          <w:tcPr>
            <w:tcW w:w="1701" w:type="dxa"/>
            <w:vMerge/>
            <w:shd w:val="clear" w:color="auto" w:fill="auto"/>
          </w:tcPr>
          <w:p w:rsidR="001510E7" w:rsidRPr="00F749A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10E7" w:rsidRPr="00F749A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10E7" w:rsidRPr="00F749A9" w:rsidTr="00527C72">
        <w:tc>
          <w:tcPr>
            <w:tcW w:w="2269" w:type="dxa"/>
            <w:vMerge/>
            <w:shd w:val="clear" w:color="auto" w:fill="auto"/>
          </w:tcPr>
          <w:p w:rsidR="001510E7" w:rsidRPr="00F749A9" w:rsidRDefault="001510E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1510E7" w:rsidRPr="00F749A9" w:rsidRDefault="001510E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ЛФК по медицинским показаниям, не более одного курса (10 сеансов) за период обслуживания</w:t>
            </w:r>
          </w:p>
        </w:tc>
        <w:tc>
          <w:tcPr>
            <w:tcW w:w="1701" w:type="dxa"/>
            <w:shd w:val="clear" w:color="auto" w:fill="auto"/>
          </w:tcPr>
          <w:p w:rsidR="001510E7" w:rsidRPr="00F749A9" w:rsidRDefault="001510E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</w:t>
            </w:r>
            <w:r w:rsidR="008C41CE" w:rsidRPr="00F749A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лимита</w:t>
            </w:r>
          </w:p>
        </w:tc>
        <w:tc>
          <w:tcPr>
            <w:tcW w:w="1843" w:type="dxa"/>
            <w:shd w:val="clear" w:color="auto" w:fill="auto"/>
          </w:tcPr>
          <w:p w:rsidR="001510E7" w:rsidRPr="00F749A9" w:rsidRDefault="00CE2FF0" w:rsidP="005A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 xml:space="preserve">лимит </w:t>
            </w:r>
          </w:p>
        </w:tc>
      </w:tr>
      <w:tr w:rsidR="00672267" w:rsidRPr="00F749A9" w:rsidTr="00527C72">
        <w:tc>
          <w:tcPr>
            <w:tcW w:w="2269" w:type="dxa"/>
            <w:vMerge w:val="restart"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Дневной стационар</w:t>
            </w: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консультации специалистов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72267" w:rsidRPr="00F749A9" w:rsidRDefault="00672267" w:rsidP="005A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лимит</w:t>
            </w:r>
          </w:p>
        </w:tc>
      </w:tr>
      <w:tr w:rsidR="00672267" w:rsidRPr="00F749A9" w:rsidTr="00527C72"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лабораторные исследования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физиотерапия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диагностические исследования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c>
          <w:tcPr>
            <w:tcW w:w="2269" w:type="dxa"/>
            <w:vMerge w:val="restart"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Стационарозамещающая</w:t>
            </w:r>
            <w:proofErr w:type="spellEnd"/>
            <w:r w:rsidRPr="00F749A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госпитализация</w:t>
            </w: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в стадии обострения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72267" w:rsidRPr="00F749A9" w:rsidRDefault="00672267" w:rsidP="005A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лимит</w:t>
            </w:r>
          </w:p>
        </w:tc>
      </w:tr>
      <w:tr w:rsidR="00672267" w:rsidRPr="00F749A9" w:rsidTr="00527C72"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вне стадии обострения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консультации специалистов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лабораторные исследования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диагностические исследования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физиотерапия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медикаменты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c>
          <w:tcPr>
            <w:tcW w:w="2269" w:type="dxa"/>
            <w:vMerge w:val="restart"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Врачебно- профессорский консилиум</w:t>
            </w: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по экстренным показаниям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</w:tr>
      <w:tr w:rsidR="00672267" w:rsidRPr="00F749A9" w:rsidTr="00527C72"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по плановым показаниям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F749A9" w:rsidRDefault="00672267" w:rsidP="0059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F749A9" w:rsidRDefault="00672267" w:rsidP="0059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54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672267" w:rsidRPr="00F749A9" w:rsidRDefault="00672267" w:rsidP="00AE1E6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749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Стационарное лечение</w:t>
            </w: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госпитализация в стационар, в палаты платных отделений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72267" w:rsidRPr="00F749A9" w:rsidRDefault="00672267" w:rsidP="005A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лимит</w:t>
            </w:r>
          </w:p>
        </w:tc>
      </w:tr>
      <w:tr w:rsidR="00672267" w:rsidRPr="00F749A9" w:rsidTr="00672267">
        <w:trPr>
          <w:trHeight w:val="428"/>
        </w:trPr>
        <w:tc>
          <w:tcPr>
            <w:tcW w:w="2269" w:type="dxa"/>
            <w:vMerge/>
            <w:shd w:val="clear" w:color="auto" w:fill="auto"/>
            <w:vAlign w:val="center"/>
          </w:tcPr>
          <w:p w:rsidR="00672267" w:rsidRPr="00F749A9" w:rsidRDefault="00672267" w:rsidP="00AE1E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пребывание преимущественно в двухместной палате, питание, уход медицинского персонала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607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хирургическое или консервативное лечение, включение перевязки, введение лекарственных препаратов и </w:t>
            </w:r>
            <w:proofErr w:type="spellStart"/>
            <w:r w:rsidRPr="00F74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т.п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377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интенсивная терапия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339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 специалистов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273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лабораторные исследования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263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диагностические исследования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281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413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медикаменты, перевязочные материалы, анестетики, кислород и др.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321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инструментальные исследования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277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медицинского персонала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607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координация тактики семейным врачом и персоналом стационара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447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согласно протоколам лечения и диагностики МСРЗ РК</w:t>
            </w:r>
          </w:p>
        </w:tc>
        <w:tc>
          <w:tcPr>
            <w:tcW w:w="1701" w:type="dxa"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369"/>
        </w:trPr>
        <w:tc>
          <w:tcPr>
            <w:tcW w:w="2269" w:type="dxa"/>
            <w:vMerge w:val="restart"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Медикаменты при стационарном лечении</w:t>
            </w: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по назначению лечащего врача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2267" w:rsidRPr="00F749A9" w:rsidRDefault="0067226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72267" w:rsidRPr="00F749A9" w:rsidRDefault="0067226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лимит</w:t>
            </w:r>
          </w:p>
          <w:p w:rsidR="00672267" w:rsidRPr="00F749A9" w:rsidRDefault="0067226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405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организация и поиск медикаментов в аптечной сети Казахстана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327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полная оплата расходов по медикаментам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267" w:rsidRPr="00F749A9" w:rsidTr="00527C72">
        <w:tc>
          <w:tcPr>
            <w:tcW w:w="2269" w:type="dxa"/>
            <w:vMerge w:val="restart"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Патронаж медицинской сестры</w:t>
            </w: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по медицинским показаниям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2267" w:rsidRPr="00F749A9" w:rsidRDefault="0067226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72267" w:rsidRPr="00F749A9" w:rsidRDefault="001510E7" w:rsidP="008C4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патронаж на дому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A7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 xml:space="preserve">патронаж в медицинских центрах </w:t>
            </w:r>
            <w:r w:rsidR="00A777DF" w:rsidRPr="00F749A9">
              <w:rPr>
                <w:rFonts w:ascii="Times New Roman" w:hAnsi="Times New Roman"/>
                <w:sz w:val="18"/>
                <w:szCs w:val="18"/>
              </w:rPr>
              <w:t>Исполнителя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 xml:space="preserve">внутривенные </w:t>
            </w:r>
            <w:proofErr w:type="spellStart"/>
            <w:r w:rsidRPr="00F749A9">
              <w:rPr>
                <w:rFonts w:ascii="Times New Roman" w:hAnsi="Times New Roman"/>
                <w:sz w:val="18"/>
                <w:szCs w:val="18"/>
              </w:rPr>
              <w:t>иньекции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 xml:space="preserve">внутримышечные </w:t>
            </w:r>
            <w:proofErr w:type="spellStart"/>
            <w:r w:rsidRPr="00F749A9">
              <w:rPr>
                <w:rFonts w:ascii="Times New Roman" w:hAnsi="Times New Roman"/>
                <w:sz w:val="18"/>
                <w:szCs w:val="18"/>
              </w:rPr>
              <w:t>иньекции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714"/>
        </w:trPr>
        <w:tc>
          <w:tcPr>
            <w:tcW w:w="2269" w:type="dxa"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Лечение хронических заболеваний</w:t>
            </w: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амбулаторное и стационарное лечение</w:t>
            </w:r>
          </w:p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в стадии обострения</w:t>
            </w:r>
          </w:p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вне стадии обострения</w:t>
            </w:r>
          </w:p>
        </w:tc>
        <w:tc>
          <w:tcPr>
            <w:tcW w:w="1701" w:type="dxa"/>
            <w:shd w:val="clear" w:color="auto" w:fill="auto"/>
          </w:tcPr>
          <w:p w:rsidR="00672267" w:rsidRPr="00F749A9" w:rsidRDefault="0067226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72267" w:rsidRPr="00F749A9" w:rsidRDefault="0067226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лимит</w:t>
            </w:r>
          </w:p>
          <w:p w:rsidR="00672267" w:rsidRPr="00F749A9" w:rsidRDefault="00672267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370"/>
        </w:trPr>
        <w:tc>
          <w:tcPr>
            <w:tcW w:w="2269" w:type="dxa"/>
            <w:vMerge w:val="restart"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Вакцинация от гриппа</w:t>
            </w: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49A9">
              <w:rPr>
                <w:rFonts w:ascii="Times New Roman" w:hAnsi="Times New Roman"/>
                <w:sz w:val="18"/>
                <w:szCs w:val="18"/>
              </w:rPr>
              <w:t>предвакционная</w:t>
            </w:r>
            <w:proofErr w:type="spellEnd"/>
            <w:r w:rsidRPr="00F749A9">
              <w:rPr>
                <w:rFonts w:ascii="Times New Roman" w:hAnsi="Times New Roman"/>
                <w:sz w:val="18"/>
                <w:szCs w:val="18"/>
              </w:rPr>
              <w:t xml:space="preserve"> консультация врача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2267" w:rsidRPr="00F749A9" w:rsidRDefault="0067226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672267" w:rsidRPr="00F749A9" w:rsidRDefault="00672267" w:rsidP="008C4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72267" w:rsidRPr="00F749A9" w:rsidRDefault="00672267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  <w:p w:rsidR="00672267" w:rsidRPr="00F749A9" w:rsidRDefault="00672267" w:rsidP="008C4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rPr>
          <w:trHeight w:val="276"/>
        </w:trPr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вакцинация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8C4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8C4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267" w:rsidRPr="00F749A9" w:rsidTr="00527C72">
        <w:tc>
          <w:tcPr>
            <w:tcW w:w="2269" w:type="dxa"/>
            <w:vMerge/>
            <w:shd w:val="clear" w:color="auto" w:fill="auto"/>
          </w:tcPr>
          <w:p w:rsidR="00672267" w:rsidRPr="00F749A9" w:rsidRDefault="00672267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2267" w:rsidRPr="00F749A9" w:rsidRDefault="00672267" w:rsidP="0022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49A9">
              <w:rPr>
                <w:rFonts w:ascii="Times New Roman" w:hAnsi="Times New Roman"/>
                <w:sz w:val="18"/>
                <w:szCs w:val="18"/>
              </w:rPr>
              <w:t>поствакционное</w:t>
            </w:r>
            <w:proofErr w:type="spellEnd"/>
            <w:r w:rsidRPr="00F749A9">
              <w:rPr>
                <w:rFonts w:ascii="Times New Roman" w:hAnsi="Times New Roman"/>
                <w:sz w:val="18"/>
                <w:szCs w:val="18"/>
              </w:rPr>
              <w:t xml:space="preserve"> наблюдение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672267" w:rsidRPr="00F749A9" w:rsidRDefault="00672267" w:rsidP="008C4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267" w:rsidRPr="00F749A9" w:rsidRDefault="00672267" w:rsidP="008C4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 w:val="restart"/>
            <w:shd w:val="clear" w:color="auto" w:fill="auto"/>
          </w:tcPr>
          <w:p w:rsidR="006409FF" w:rsidRPr="00F749A9" w:rsidRDefault="006409FF" w:rsidP="005877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 xml:space="preserve">Стоматология </w:t>
            </w:r>
          </w:p>
          <w:p w:rsidR="006409FF" w:rsidRPr="00F749A9" w:rsidRDefault="006409FF" w:rsidP="005877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5877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диагностика, лечение, консультация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09FF" w:rsidRPr="00F749A9" w:rsidRDefault="00CE2FF0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 xml:space="preserve">Без лимита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09FF" w:rsidRPr="00F749A9" w:rsidRDefault="00CE2FF0" w:rsidP="004F4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 xml:space="preserve">лимит </w:t>
            </w: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0306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49A9">
              <w:rPr>
                <w:rFonts w:ascii="Times New Roman" w:hAnsi="Times New Roman"/>
                <w:sz w:val="18"/>
                <w:szCs w:val="18"/>
              </w:rPr>
              <w:t>Парадонтологическое</w:t>
            </w:r>
            <w:proofErr w:type="spellEnd"/>
            <w:r w:rsidRPr="00F749A9">
              <w:rPr>
                <w:rFonts w:ascii="Times New Roman" w:hAnsi="Times New Roman"/>
                <w:sz w:val="18"/>
                <w:szCs w:val="18"/>
              </w:rPr>
              <w:t xml:space="preserve"> лечение не более 1 раза за период страхования в пределах 15 000 тенге на </w:t>
            </w:r>
            <w:proofErr w:type="spellStart"/>
            <w:r w:rsidRPr="00F749A9">
              <w:rPr>
                <w:rFonts w:ascii="Times New Roman" w:hAnsi="Times New Roman"/>
                <w:sz w:val="18"/>
                <w:szCs w:val="18"/>
              </w:rPr>
              <w:t>семьию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0306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 xml:space="preserve">Снятие зубных отложений аппаратом </w:t>
            </w:r>
            <w:proofErr w:type="spellStart"/>
            <w:r w:rsidRPr="00F749A9">
              <w:rPr>
                <w:rFonts w:ascii="Times New Roman" w:hAnsi="Times New Roman"/>
                <w:sz w:val="18"/>
                <w:szCs w:val="18"/>
              </w:rPr>
              <w:t>Пьезон,шлифовка</w:t>
            </w:r>
            <w:proofErr w:type="spellEnd"/>
            <w:r w:rsidRPr="00F749A9">
              <w:rPr>
                <w:rFonts w:ascii="Times New Roman" w:hAnsi="Times New Roman"/>
                <w:sz w:val="18"/>
                <w:szCs w:val="18"/>
              </w:rPr>
              <w:t xml:space="preserve"> и полировка зубов  кисточками, фасонными головками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2FF0" w:rsidRPr="00F749A9" w:rsidTr="00527C72">
        <w:tc>
          <w:tcPr>
            <w:tcW w:w="2269" w:type="dxa"/>
            <w:vMerge/>
            <w:shd w:val="clear" w:color="auto" w:fill="auto"/>
          </w:tcPr>
          <w:p w:rsidR="00CE2FF0" w:rsidRPr="00F749A9" w:rsidRDefault="00CE2FF0" w:rsidP="000306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CE2FF0" w:rsidRPr="00F749A9" w:rsidRDefault="00CE2FF0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Лечение иными аппаратными способами при обострении</w:t>
            </w:r>
          </w:p>
        </w:tc>
        <w:tc>
          <w:tcPr>
            <w:tcW w:w="1701" w:type="dxa"/>
            <w:vMerge/>
            <w:shd w:val="clear" w:color="auto" w:fill="auto"/>
          </w:tcPr>
          <w:p w:rsidR="00CE2FF0" w:rsidRPr="00F749A9" w:rsidRDefault="00CE2FF0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2FF0" w:rsidRPr="00F749A9" w:rsidRDefault="00CE2FF0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0306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Default="00A777DF" w:rsidP="00A777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 xml:space="preserve">По сети </w:t>
            </w:r>
            <w:proofErr w:type="spellStart"/>
            <w:r w:rsidRPr="00F749A9">
              <w:rPr>
                <w:rFonts w:ascii="Times New Roman" w:hAnsi="Times New Roman"/>
                <w:sz w:val="18"/>
                <w:szCs w:val="18"/>
              </w:rPr>
              <w:t>медорганизации</w:t>
            </w:r>
            <w:proofErr w:type="spellEnd"/>
            <w:r w:rsidR="00CE2FF0" w:rsidRPr="00F749A9">
              <w:rPr>
                <w:rFonts w:ascii="Times New Roman" w:hAnsi="Times New Roman"/>
                <w:sz w:val="18"/>
                <w:szCs w:val="18"/>
              </w:rPr>
              <w:t xml:space="preserve"> – безналичным путём</w:t>
            </w:r>
          </w:p>
          <w:p w:rsidR="00F749A9" w:rsidRPr="00F749A9" w:rsidRDefault="00F749A9" w:rsidP="00A777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10E7" w:rsidRPr="00F749A9" w:rsidTr="00527C72">
        <w:tc>
          <w:tcPr>
            <w:tcW w:w="2269" w:type="dxa"/>
            <w:vMerge w:val="restart"/>
            <w:shd w:val="clear" w:color="auto" w:fill="auto"/>
          </w:tcPr>
          <w:p w:rsidR="001510E7" w:rsidRPr="00F749A9" w:rsidRDefault="001510E7" w:rsidP="000306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Предписываемые лекарства</w:t>
            </w:r>
          </w:p>
        </w:tc>
        <w:tc>
          <w:tcPr>
            <w:tcW w:w="4536" w:type="dxa"/>
            <w:shd w:val="clear" w:color="auto" w:fill="auto"/>
          </w:tcPr>
          <w:p w:rsidR="001510E7" w:rsidRPr="00F749A9" w:rsidRDefault="001510E7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медикаменты по рецепту семейного врача при амбулаторном лечении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10E7" w:rsidRPr="00F749A9" w:rsidRDefault="001510E7" w:rsidP="008C41CE">
            <w:pPr>
              <w:jc w:val="center"/>
              <w:rPr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10E7" w:rsidRPr="00F749A9" w:rsidRDefault="004F4B79" w:rsidP="004F4B79">
            <w:pPr>
              <w:jc w:val="center"/>
              <w:rPr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="001510E7" w:rsidRPr="00F749A9">
              <w:rPr>
                <w:rFonts w:ascii="Times New Roman" w:hAnsi="Times New Roman"/>
                <w:b/>
                <w:sz w:val="18"/>
                <w:szCs w:val="18"/>
              </w:rPr>
              <w:t>имит</w:t>
            </w: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контроль за медикаментозными лечением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A777DF" w:rsidP="00B03F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 xml:space="preserve">По сети </w:t>
            </w:r>
            <w:proofErr w:type="spellStart"/>
            <w:r w:rsidRPr="00F749A9">
              <w:rPr>
                <w:rFonts w:ascii="Times New Roman" w:hAnsi="Times New Roman"/>
                <w:sz w:val="18"/>
                <w:szCs w:val="18"/>
              </w:rPr>
              <w:t>медорганизации</w:t>
            </w:r>
            <w:proofErr w:type="spellEnd"/>
            <w:r w:rsidR="006409FF" w:rsidRPr="00F749A9">
              <w:rPr>
                <w:rFonts w:ascii="Times New Roman" w:hAnsi="Times New Roman"/>
                <w:sz w:val="18"/>
                <w:szCs w:val="18"/>
              </w:rPr>
              <w:t xml:space="preserve">– безналичным путём 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A777DF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 xml:space="preserve">Вне сети </w:t>
            </w:r>
            <w:proofErr w:type="spellStart"/>
            <w:r w:rsidRPr="00F749A9">
              <w:rPr>
                <w:rFonts w:ascii="Times New Roman" w:hAnsi="Times New Roman"/>
                <w:sz w:val="18"/>
                <w:szCs w:val="18"/>
              </w:rPr>
              <w:t>медорганизации</w:t>
            </w:r>
            <w:proofErr w:type="spellEnd"/>
            <w:r w:rsidR="006409FF" w:rsidRPr="00F749A9">
              <w:rPr>
                <w:rFonts w:ascii="Times New Roman" w:hAnsi="Times New Roman"/>
                <w:sz w:val="18"/>
                <w:szCs w:val="18"/>
              </w:rPr>
              <w:t>– наличным путём с дальнейшим возмещением, согласно программе страхования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 w:val="restart"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Наблюдение беременности и родовспоможение, согласно схеме наблюдения</w:t>
            </w: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E078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>дородовое  наблюдение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09FF" w:rsidRPr="00F749A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409FF" w:rsidRPr="00F749A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E078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>госпитализация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E078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>лабораторные и диагностические исследования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E078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>родовспоможение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E078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>послеродовое наблюдение матери ( 42 дня)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 w:val="restart"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Массаж при амбулаторном лечении</w:t>
            </w: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E078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>по медицинским показаниям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10 сеансов в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09FF" w:rsidRPr="00F749A9" w:rsidRDefault="00CE2FF0" w:rsidP="008C4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A777DF" w:rsidP="00E078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 xml:space="preserve">по назначению врача </w:t>
            </w:r>
            <w:proofErr w:type="spellStart"/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>медорганизации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 w:val="restart"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Массаж при стационарном лечении</w:t>
            </w: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>по назначению врача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10 сеансов в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09FF" w:rsidRPr="00F749A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>по медицинским показаниям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 w:val="restart"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Страхование выезжающих за рубеж</w:t>
            </w: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>согласно условиям полиса международного страхования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До 70 000 евро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>экстренное стационарное лечение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>экстренное амбулаторное лечение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>экстренная стоматологическая помощь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>медицинская эвакуация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>репатриация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>командировки и частные поездки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814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>до 90 дней в году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527C72">
        <w:trPr>
          <w:trHeight w:val="1473"/>
        </w:trPr>
        <w:tc>
          <w:tcPr>
            <w:tcW w:w="2269" w:type="dxa"/>
            <w:vMerge w:val="restart"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Обязательный медицинский осмотр</w:t>
            </w: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7453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>В соответствии с Приказом Министра национальной экономики РК от 28 февраля 2015 года</w:t>
            </w:r>
            <w:r w:rsidR="007453A8" w:rsidRPr="00F749A9">
              <w:rPr>
                <w:rFonts w:ascii="Times New Roman" w:eastAsia="Times New Roman" w:hAnsi="Times New Roman"/>
                <w:sz w:val="18"/>
                <w:szCs w:val="18"/>
              </w:rPr>
              <w:t xml:space="preserve"> №175 «</w:t>
            </w: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 xml:space="preserve"> Об утверждении Перечня вредных производственных факторов, профессий, при которых про</w:t>
            </w:r>
            <w:r w:rsidR="007453A8" w:rsidRPr="00F749A9">
              <w:rPr>
                <w:rFonts w:ascii="Times New Roman" w:eastAsia="Times New Roman" w:hAnsi="Times New Roman"/>
                <w:sz w:val="18"/>
                <w:szCs w:val="18"/>
              </w:rPr>
              <w:t>водятся обязательные медицинские  осмотры»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Один раз в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09FF" w:rsidRPr="00F749A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9FF" w:rsidRPr="00F749A9" w:rsidTr="00527C72">
        <w:tc>
          <w:tcPr>
            <w:tcW w:w="2269" w:type="dxa"/>
            <w:vMerge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724D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Включение 2-х и более узких специалистов состав врачебной комиссии по заявке Заказчика</w:t>
            </w:r>
          </w:p>
        </w:tc>
        <w:tc>
          <w:tcPr>
            <w:tcW w:w="1701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672267">
        <w:trPr>
          <w:trHeight w:val="1056"/>
        </w:trPr>
        <w:tc>
          <w:tcPr>
            <w:tcW w:w="2269" w:type="dxa"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Диспансеризация</w:t>
            </w: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724D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Диспансеризация работников ( Постановка на диспансерный учёт работников с выявленными заболеваниями, в том числе с заболеваниями сердечно- сосудистой системы).</w:t>
            </w:r>
          </w:p>
          <w:p w:rsidR="006409FF" w:rsidRPr="00F749A9" w:rsidRDefault="006409FF" w:rsidP="000C0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409FF" w:rsidRPr="00F749A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409FF" w:rsidRPr="00F749A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672267">
        <w:trPr>
          <w:trHeight w:val="1317"/>
        </w:trPr>
        <w:tc>
          <w:tcPr>
            <w:tcW w:w="2269" w:type="dxa"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Реабилитация мероприятия (больных состоящих на диспансерном учёте)</w:t>
            </w: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993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9A9">
              <w:rPr>
                <w:rFonts w:ascii="Times New Roman" w:eastAsia="Times New Roman" w:hAnsi="Times New Roman"/>
                <w:sz w:val="18"/>
                <w:szCs w:val="18"/>
              </w:rPr>
              <w:t>Проведение реабилитации больных, состоящих на учёте, в том числе больных с хроническими формами заболеваний из числа работников по результатам периодических медицинских осмотров</w:t>
            </w:r>
          </w:p>
          <w:p w:rsidR="006409FF" w:rsidRPr="00F749A9" w:rsidRDefault="006409FF" w:rsidP="00EC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409FF" w:rsidRPr="00F749A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409FF" w:rsidRPr="00F749A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9FF" w:rsidRPr="00F749A9" w:rsidTr="00672267">
        <w:trPr>
          <w:trHeight w:val="1908"/>
        </w:trPr>
        <w:tc>
          <w:tcPr>
            <w:tcW w:w="2269" w:type="dxa"/>
            <w:shd w:val="clear" w:color="auto" w:fill="auto"/>
          </w:tcPr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Программа корпоративного здоровья( профилактические программы)</w:t>
            </w:r>
          </w:p>
        </w:tc>
        <w:tc>
          <w:tcPr>
            <w:tcW w:w="4536" w:type="dxa"/>
            <w:shd w:val="clear" w:color="auto" w:fill="auto"/>
          </w:tcPr>
          <w:p w:rsidR="006409FF" w:rsidRPr="00F749A9" w:rsidRDefault="006409FF" w:rsidP="000C07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>Проведение Всемирных дней здоровья, борьбы с артериальной гипертонией, здорового питания борьбы с курением.</w:t>
            </w: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409FF" w:rsidRPr="00F749A9" w:rsidRDefault="006409FF" w:rsidP="000C0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 xml:space="preserve">Профилактика ССЗ, </w:t>
            </w:r>
          </w:p>
          <w:p w:rsidR="006409FF" w:rsidRPr="00F749A9" w:rsidRDefault="006409FF" w:rsidP="000C0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sz w:val="18"/>
                <w:szCs w:val="18"/>
              </w:rPr>
              <w:t xml:space="preserve">Проведение лекции и бесед по профилактике болезней сердечно-сосудистой системы, </w:t>
            </w:r>
            <w:proofErr w:type="spellStart"/>
            <w:r w:rsidRPr="00F749A9">
              <w:rPr>
                <w:rFonts w:ascii="Times New Roman" w:hAnsi="Times New Roman"/>
                <w:sz w:val="18"/>
                <w:szCs w:val="18"/>
              </w:rPr>
              <w:t>табакокурения</w:t>
            </w:r>
            <w:proofErr w:type="spellEnd"/>
            <w:r w:rsidRPr="00F749A9">
              <w:rPr>
                <w:rFonts w:ascii="Times New Roman" w:hAnsi="Times New Roman"/>
                <w:sz w:val="18"/>
                <w:szCs w:val="18"/>
              </w:rPr>
              <w:t xml:space="preserve">, алкоголизма, нерационального </w:t>
            </w:r>
            <w:proofErr w:type="spellStart"/>
            <w:r w:rsidRPr="00F749A9">
              <w:rPr>
                <w:rFonts w:ascii="Times New Roman" w:hAnsi="Times New Roman"/>
                <w:sz w:val="18"/>
                <w:szCs w:val="18"/>
              </w:rPr>
              <w:t>питания,ЗОЖ</w:t>
            </w:r>
            <w:proofErr w:type="spellEnd"/>
            <w:r w:rsidR="00184EBE" w:rsidRPr="00F749A9">
              <w:rPr>
                <w:rFonts w:ascii="Times New Roman" w:hAnsi="Times New Roman"/>
                <w:sz w:val="18"/>
                <w:szCs w:val="18"/>
              </w:rPr>
              <w:t>(Здоровый Образ Жизни)</w:t>
            </w:r>
          </w:p>
          <w:p w:rsidR="006409FF" w:rsidRPr="00F749A9" w:rsidRDefault="006409FF" w:rsidP="00127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09FF" w:rsidRPr="00F749A9" w:rsidRDefault="006409FF" w:rsidP="00104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409FF" w:rsidRPr="00F749A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Без лимита</w:t>
            </w:r>
          </w:p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409FF" w:rsidRPr="00F749A9" w:rsidRDefault="006409FF" w:rsidP="008C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A9">
              <w:rPr>
                <w:rFonts w:ascii="Times New Roman" w:hAnsi="Times New Roman"/>
                <w:b/>
                <w:sz w:val="18"/>
                <w:szCs w:val="18"/>
              </w:rPr>
              <w:t>Не покрывается</w:t>
            </w:r>
          </w:p>
          <w:p w:rsidR="006409FF" w:rsidRPr="00F749A9" w:rsidRDefault="006409FF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B3471" w:rsidRPr="009D1218" w:rsidRDefault="00BB3471" w:rsidP="00BB3471">
      <w:pPr>
        <w:pStyle w:val="3"/>
        <w:tabs>
          <w:tab w:val="left" w:pos="14760"/>
          <w:tab w:val="left" w:pos="15660"/>
          <w:tab w:val="left" w:pos="15840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9D1218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 для сотрудников </w:t>
      </w:r>
      <w:r w:rsidR="001550CA">
        <w:rPr>
          <w:rFonts w:ascii="Times New Roman" w:eastAsia="Times New Roman" w:hAnsi="Times New Roman"/>
          <w:sz w:val="20"/>
          <w:szCs w:val="20"/>
          <w:lang w:eastAsia="ru-RU"/>
        </w:rPr>
        <w:t>офиса ГУ ТОО СП «</w:t>
      </w:r>
      <w:proofErr w:type="spellStart"/>
      <w:r w:rsidR="001550CA">
        <w:rPr>
          <w:rFonts w:ascii="Times New Roman" w:eastAsia="Times New Roman" w:hAnsi="Times New Roman"/>
          <w:sz w:val="20"/>
          <w:szCs w:val="20"/>
          <w:lang w:eastAsia="ru-RU"/>
        </w:rPr>
        <w:t>Казгермунай</w:t>
      </w:r>
      <w:proofErr w:type="spellEnd"/>
      <w:r w:rsidR="001550CA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BB3471" w:rsidRPr="009D1218" w:rsidRDefault="00CC3BE4" w:rsidP="00BB34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Количество работников –  154</w:t>
      </w:r>
    </w:p>
    <w:p w:rsidR="00BB3471" w:rsidRPr="009D1218" w:rsidRDefault="00607F14" w:rsidP="00BB34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сотрудник  </w:t>
      </w:r>
      <w:r w:rsidR="00BB3471" w:rsidRPr="009D1218">
        <w:rPr>
          <w:rFonts w:ascii="Times New Roman" w:eastAsia="Times New Roman" w:hAnsi="Times New Roman"/>
          <w:sz w:val="20"/>
          <w:szCs w:val="20"/>
          <w:lang w:eastAsia="ru-RU"/>
        </w:rPr>
        <w:t>+ 2 член</w:t>
      </w:r>
      <w:r w:rsidR="00BB3471" w:rsidRPr="009D1218">
        <w:rPr>
          <w:rFonts w:ascii="Times New Roman" w:eastAsia="Times New Roman" w:hAnsi="Times New Roman"/>
          <w:sz w:val="20"/>
          <w:szCs w:val="20"/>
          <w:lang w:val="en-US" w:eastAsia="ru-RU"/>
        </w:rPr>
        <w:t>a</w:t>
      </w:r>
      <w:r w:rsidR="008C41CE">
        <w:rPr>
          <w:rFonts w:ascii="Times New Roman" w:eastAsia="Times New Roman" w:hAnsi="Times New Roman"/>
          <w:sz w:val="20"/>
          <w:szCs w:val="20"/>
          <w:lang w:eastAsia="ru-RU"/>
        </w:rPr>
        <w:t xml:space="preserve"> семьи</w:t>
      </w:r>
      <w:r w:rsidR="00BB3471" w:rsidRPr="009D1218">
        <w:rPr>
          <w:rFonts w:ascii="Times New Roman" w:eastAsia="Times New Roman" w:hAnsi="Times New Roman"/>
          <w:sz w:val="20"/>
          <w:szCs w:val="20"/>
          <w:lang w:eastAsia="ru-RU"/>
        </w:rPr>
        <w:t xml:space="preserve"> (если членами семьи являются дети до 16 лет, супруг/супруга, родители до 70 лет).</w:t>
      </w:r>
    </w:p>
    <w:p w:rsidR="00BB3471" w:rsidRPr="009D1218" w:rsidRDefault="00BB3471" w:rsidP="00BB34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1843"/>
        <w:gridCol w:w="1843"/>
      </w:tblGrid>
      <w:tr w:rsidR="006519B6" w:rsidRPr="009D1218" w:rsidTr="00575BC3">
        <w:trPr>
          <w:trHeight w:val="453"/>
        </w:trPr>
        <w:tc>
          <w:tcPr>
            <w:tcW w:w="2127" w:type="dxa"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СОТРУДНИКИ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ЧЛЕНЫ СЕМЬИ</w:t>
            </w:r>
          </w:p>
        </w:tc>
      </w:tr>
      <w:tr w:rsidR="006519B6" w:rsidRPr="009D1218" w:rsidTr="00575BC3">
        <w:tc>
          <w:tcPr>
            <w:tcW w:w="2127" w:type="dxa"/>
            <w:vMerge w:val="restart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D12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Круглосуточная консультационно-</w:t>
            </w:r>
            <w:r w:rsidRPr="009D12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диспетчерская служба (</w:t>
            </w:r>
            <w:proofErr w:type="spellStart"/>
            <w:r w:rsidRPr="009D12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Call</w:t>
            </w:r>
            <w:proofErr w:type="spellEnd"/>
            <w:r w:rsidRPr="009D12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12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Center</w:t>
            </w:r>
            <w:proofErr w:type="spellEnd"/>
            <w:r w:rsidRPr="009D12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lastRenderedPageBreak/>
              <w:t>бесплатные телефонные консультации</w:t>
            </w:r>
          </w:p>
        </w:tc>
        <w:tc>
          <w:tcPr>
            <w:tcW w:w="1843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519B6" w:rsidRPr="009D1218" w:rsidTr="00575BC3">
        <w:trPr>
          <w:trHeight w:val="300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организация вызова врача по вызову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</w:tc>
      </w:tr>
      <w:tr w:rsidR="006519B6" w:rsidRPr="009D1218" w:rsidTr="00575BC3">
        <w:trPr>
          <w:trHeight w:val="300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организация вызова скорой помощи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270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информация о медицинском персонале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669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координация последовательности получения медицинской помощи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 w:val="restart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Медицинское координирование</w:t>
            </w: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организация и координация процесса лечения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организация консультаций специалистов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организация лабораторных и диагностических исследований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 w:val="restart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Скорая помощь</w:t>
            </w: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первичная консультация и лечение специалистов экстренной помощи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</w:tc>
      </w:tr>
      <w:tr w:rsidR="006519B6" w:rsidRPr="009D1218" w:rsidTr="00575BC3">
        <w:trPr>
          <w:trHeight w:val="714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сопровождение врача при госпитализации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415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экстренная медицинская помощь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309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организация госпитализации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346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медикаменты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435"/>
        </w:trPr>
        <w:tc>
          <w:tcPr>
            <w:tcW w:w="2127" w:type="dxa"/>
            <w:vMerge w:val="restart"/>
            <w:shd w:val="clear" w:color="auto" w:fill="auto"/>
          </w:tcPr>
          <w:p w:rsidR="00BB3471" w:rsidRPr="009D1218" w:rsidRDefault="00672267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Услуги </w:t>
            </w:r>
            <w:r w:rsidR="00BB3471" w:rsidRPr="009D1218">
              <w:rPr>
                <w:rFonts w:ascii="Times New Roman" w:hAnsi="Times New Roman"/>
                <w:b/>
                <w:sz w:val="20"/>
                <w:szCs w:val="20"/>
              </w:rPr>
              <w:t xml:space="preserve">семейного </w:t>
            </w:r>
            <w:r w:rsidR="009C4491" w:rsidRPr="009D1218">
              <w:rPr>
                <w:rFonts w:ascii="Times New Roman" w:hAnsi="Times New Roman"/>
                <w:b/>
                <w:sz w:val="20"/>
                <w:szCs w:val="20"/>
              </w:rPr>
              <w:t>врача</w:t>
            </w:r>
            <w:r w:rsidR="008B7C1A" w:rsidRPr="009D12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C4491" w:rsidRPr="009D1218" w:rsidRDefault="008B7C1A" w:rsidP="008B7C1A">
            <w:pPr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BB3471" w:rsidP="008C4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</w:tc>
      </w:tr>
      <w:tr w:rsidR="008B7C1A" w:rsidRPr="009D1218" w:rsidTr="00575BC3">
        <w:trPr>
          <w:trHeight w:val="344"/>
        </w:trPr>
        <w:tc>
          <w:tcPr>
            <w:tcW w:w="2127" w:type="dxa"/>
            <w:vMerge/>
            <w:shd w:val="clear" w:color="auto" w:fill="auto"/>
          </w:tcPr>
          <w:p w:rsidR="008B7C1A" w:rsidRPr="009D1218" w:rsidRDefault="008B7C1A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B7C1A" w:rsidRPr="009D1218" w:rsidRDefault="008B7C1A" w:rsidP="009C4491">
            <w:pPr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диагностика</w:t>
            </w:r>
          </w:p>
        </w:tc>
        <w:tc>
          <w:tcPr>
            <w:tcW w:w="1843" w:type="dxa"/>
            <w:vMerge/>
            <w:shd w:val="clear" w:color="auto" w:fill="auto"/>
          </w:tcPr>
          <w:p w:rsidR="008B7C1A" w:rsidRPr="009D1218" w:rsidRDefault="008B7C1A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7C1A" w:rsidRPr="009D1218" w:rsidRDefault="008B7C1A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8B7C1A" w:rsidP="0048027D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лечение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C1A" w:rsidRPr="009D1218" w:rsidTr="00575BC3">
        <w:tc>
          <w:tcPr>
            <w:tcW w:w="2127" w:type="dxa"/>
            <w:vMerge/>
            <w:shd w:val="clear" w:color="auto" w:fill="auto"/>
          </w:tcPr>
          <w:p w:rsidR="008B7C1A" w:rsidRPr="009D1218" w:rsidRDefault="008B7C1A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B7C1A" w:rsidRPr="009D1218" w:rsidRDefault="008B7C1A" w:rsidP="0048027D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color w:val="333333"/>
                <w:sz w:val="20"/>
                <w:szCs w:val="20"/>
              </w:rPr>
              <w:t>выписка рецептурных бланков и направлений к узким специалистам</w:t>
            </w:r>
          </w:p>
        </w:tc>
        <w:tc>
          <w:tcPr>
            <w:tcW w:w="1843" w:type="dxa"/>
            <w:vMerge/>
            <w:shd w:val="clear" w:color="auto" w:fill="auto"/>
          </w:tcPr>
          <w:p w:rsidR="008B7C1A" w:rsidRPr="009D1218" w:rsidRDefault="008B7C1A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7C1A" w:rsidRPr="009D1218" w:rsidRDefault="008B7C1A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8B7C1A" w:rsidP="0048027D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color w:val="333333"/>
                <w:sz w:val="20"/>
                <w:szCs w:val="20"/>
              </w:rPr>
              <w:t>выезд семейного врача на дом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8B7C1A" w:rsidP="0048027D">
            <w:pPr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координация процесса лечения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 w:val="restart"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Амбулаторное</w:t>
            </w:r>
            <w:r w:rsidRPr="009D121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лечение</w:t>
            </w: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консультации специалистов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3471" w:rsidRPr="009D1218" w:rsidRDefault="00BB3471" w:rsidP="0048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3471" w:rsidRPr="00672267" w:rsidRDefault="001510E7" w:rsidP="00480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 покрывается </w:t>
            </w: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лабораторные исследования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575BC3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</w:t>
            </w:r>
            <w:r w:rsidR="00BB3471" w:rsidRPr="009D1218">
              <w:rPr>
                <w:rFonts w:ascii="Times New Roman" w:hAnsi="Times New Roman"/>
                <w:sz w:val="20"/>
                <w:szCs w:val="20"/>
              </w:rPr>
              <w:t>ностические исследования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672267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3471" w:rsidRPr="009D1218">
              <w:rPr>
                <w:rFonts w:ascii="Times New Roman" w:hAnsi="Times New Roman"/>
                <w:sz w:val="20"/>
                <w:szCs w:val="20"/>
              </w:rPr>
              <w:t>инструментальные исследования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лечение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физиотерапия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ЛФК по медицинским показаниям, не более одного курса (10 сеансов) за период обслуживания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 w:val="restart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Дневной стационар</w:t>
            </w: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консультации специалистов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3471" w:rsidRPr="009D1218" w:rsidRDefault="009D0B2C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покрывается</w:t>
            </w: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лабораторные исследования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физиотерапия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диагностические исследования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 w:val="restart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Стационарозамещающая</w:t>
            </w:r>
            <w:proofErr w:type="spellEnd"/>
            <w:r w:rsidRPr="009D12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госпитализация</w:t>
            </w: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в стадии обострения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3471" w:rsidRPr="009D1218" w:rsidRDefault="009D0B2C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покрывается</w:t>
            </w: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вне стадии обострения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консультации специалистов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лабораторные исследования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диагностические исследования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физиотерапия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медикаменты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 w:val="restart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Врачебно- профессорский консилиум</w:t>
            </w: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по экстренным показаниям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по плановым показаниям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54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D12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Стационарное лечение</w:t>
            </w:r>
          </w:p>
        </w:tc>
        <w:tc>
          <w:tcPr>
            <w:tcW w:w="4394" w:type="dxa"/>
            <w:shd w:val="clear" w:color="auto" w:fill="auto"/>
          </w:tcPr>
          <w:p w:rsidR="00BB3471" w:rsidRPr="009D1218" w:rsidRDefault="00672267" w:rsidP="0067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BB3471" w:rsidRPr="009D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оспитализация в стационар, в палаты платных отделений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3471" w:rsidRPr="009D1218" w:rsidRDefault="00BB3471" w:rsidP="009D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лимит</w:t>
            </w:r>
          </w:p>
        </w:tc>
      </w:tr>
      <w:tr w:rsidR="006519B6" w:rsidRPr="009D1218" w:rsidTr="00575BC3">
        <w:trPr>
          <w:trHeight w:val="607"/>
        </w:trPr>
        <w:tc>
          <w:tcPr>
            <w:tcW w:w="2127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пребывание преимущественно в двухместной палате, питание, уход медицинского персонала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3471" w:rsidRPr="009D1218" w:rsidRDefault="00BB3471" w:rsidP="0048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607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хирургическое или консервативное лечение, включение перевязки, введение лекарственных препаратов и </w:t>
            </w:r>
            <w:proofErr w:type="spellStart"/>
            <w:r w:rsidRPr="009D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т.п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377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интенсивная терапия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471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 специалистов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407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413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диагностические исследования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372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607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медикаменты, перевязочные материалы, анестетики, кислород и др.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357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инструментальные исследования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277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медицинского персонала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607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672267" w:rsidP="0067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BB3471" w:rsidRPr="009D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оординация тактики семейным врачом и персоналом стационара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483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протоколам лечения и диагностики МСРЗ РК</w:t>
            </w:r>
          </w:p>
        </w:tc>
        <w:tc>
          <w:tcPr>
            <w:tcW w:w="1843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449"/>
        </w:trPr>
        <w:tc>
          <w:tcPr>
            <w:tcW w:w="2127" w:type="dxa"/>
            <w:vMerge w:val="restart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Медикаменты при стационарном лечении</w:t>
            </w:r>
          </w:p>
        </w:tc>
        <w:tc>
          <w:tcPr>
            <w:tcW w:w="4394" w:type="dxa"/>
            <w:shd w:val="clear" w:color="auto" w:fill="auto"/>
          </w:tcPr>
          <w:p w:rsidR="00BB3471" w:rsidRPr="009D1218" w:rsidRDefault="00E92ECE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 xml:space="preserve">по назначению лечащего </w:t>
            </w:r>
            <w:r w:rsidR="00BB3471" w:rsidRPr="009D1218">
              <w:rPr>
                <w:rFonts w:ascii="Times New Roman" w:hAnsi="Times New Roman"/>
                <w:sz w:val="20"/>
                <w:szCs w:val="20"/>
              </w:rPr>
              <w:t>врача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BB3471" w:rsidP="0048027D">
            <w:pPr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BB3471" w:rsidP="0048027D">
            <w:pPr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лимит</w:t>
            </w:r>
          </w:p>
          <w:p w:rsidR="00BB3471" w:rsidRPr="009D1218" w:rsidRDefault="00BB3471" w:rsidP="004802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554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67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организация и поиск медикаментов в аптечной сети Казахстана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B6" w:rsidRPr="009D1218" w:rsidTr="00575BC3">
        <w:trPr>
          <w:trHeight w:val="364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полная оплата расходов по медикаментам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 w:val="restart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Патронаж медицинской сестры</w:t>
            </w: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BB3471" w:rsidP="0048027D">
            <w:pPr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C97833" w:rsidP="008318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 покрывается </w:t>
            </w: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патронаж на дому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A7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патронаж в медицинских центрах</w:t>
            </w:r>
            <w:r w:rsidR="00A777DF">
              <w:rPr>
                <w:rFonts w:ascii="Times New Roman" w:hAnsi="Times New Roman"/>
                <w:sz w:val="20"/>
                <w:szCs w:val="20"/>
              </w:rPr>
              <w:t xml:space="preserve"> исполнителя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 xml:space="preserve">внутривенные </w:t>
            </w:r>
            <w:proofErr w:type="spellStart"/>
            <w:r w:rsidRPr="009D1218">
              <w:rPr>
                <w:rFonts w:ascii="Times New Roman" w:hAnsi="Times New Roman"/>
                <w:sz w:val="20"/>
                <w:szCs w:val="20"/>
              </w:rPr>
              <w:t>иньекции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 xml:space="preserve">внутримышечные </w:t>
            </w:r>
            <w:proofErr w:type="spellStart"/>
            <w:r w:rsidRPr="009D1218">
              <w:rPr>
                <w:rFonts w:ascii="Times New Roman" w:hAnsi="Times New Roman"/>
                <w:sz w:val="20"/>
                <w:szCs w:val="20"/>
              </w:rPr>
              <w:t>иньекции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Лечение хронических заболеваний</w:t>
            </w: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амбулаторное и стационарное лечение</w:t>
            </w:r>
          </w:p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в стадии обострения</w:t>
            </w:r>
          </w:p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вне стадии обострения</w:t>
            </w:r>
          </w:p>
        </w:tc>
        <w:tc>
          <w:tcPr>
            <w:tcW w:w="1843" w:type="dxa"/>
            <w:shd w:val="clear" w:color="auto" w:fill="auto"/>
          </w:tcPr>
          <w:p w:rsidR="00BB3471" w:rsidRPr="009D1218" w:rsidRDefault="00BB3471" w:rsidP="0048027D">
            <w:pPr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B3471" w:rsidRPr="009D1218" w:rsidRDefault="009D0B2C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покрывается</w:t>
            </w:r>
          </w:p>
        </w:tc>
      </w:tr>
      <w:tr w:rsidR="006519B6" w:rsidRPr="009D1218" w:rsidTr="00575BC3">
        <w:trPr>
          <w:trHeight w:val="327"/>
        </w:trPr>
        <w:tc>
          <w:tcPr>
            <w:tcW w:w="2127" w:type="dxa"/>
            <w:vMerge w:val="restart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Вакцинация от гриппа</w:t>
            </w: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218">
              <w:rPr>
                <w:rFonts w:ascii="Times New Roman" w:hAnsi="Times New Roman"/>
                <w:sz w:val="20"/>
                <w:szCs w:val="20"/>
              </w:rPr>
              <w:t>предвакционная</w:t>
            </w:r>
            <w:proofErr w:type="spellEnd"/>
            <w:r w:rsidRPr="009D1218">
              <w:rPr>
                <w:rFonts w:ascii="Times New Roman" w:hAnsi="Times New Roman"/>
                <w:sz w:val="20"/>
                <w:szCs w:val="20"/>
              </w:rPr>
              <w:t xml:space="preserve"> консультация врача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BB3471" w:rsidP="0048027D">
            <w:pPr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  <w:p w:rsidR="00BB3471" w:rsidRPr="009D1218" w:rsidRDefault="00BB3471" w:rsidP="004802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831899" w:rsidP="00D145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покрывается</w:t>
            </w:r>
          </w:p>
        </w:tc>
      </w:tr>
      <w:tr w:rsidR="006519B6" w:rsidRPr="009D1218" w:rsidTr="00575BC3">
        <w:trPr>
          <w:trHeight w:val="359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вакцинация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218">
              <w:rPr>
                <w:rFonts w:ascii="Times New Roman" w:hAnsi="Times New Roman"/>
                <w:sz w:val="20"/>
                <w:szCs w:val="20"/>
              </w:rPr>
              <w:t>поствакционное</w:t>
            </w:r>
            <w:proofErr w:type="spellEnd"/>
            <w:r w:rsidRPr="009D1218">
              <w:rPr>
                <w:rFonts w:ascii="Times New Roman" w:hAnsi="Times New Roman"/>
                <w:sz w:val="20"/>
                <w:szCs w:val="20"/>
              </w:rPr>
              <w:t xml:space="preserve"> 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899" w:rsidRPr="009D1218" w:rsidTr="00575BC3">
        <w:trPr>
          <w:trHeight w:val="215"/>
        </w:trPr>
        <w:tc>
          <w:tcPr>
            <w:tcW w:w="2127" w:type="dxa"/>
            <w:vMerge w:val="restart"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Стоматология </w:t>
            </w:r>
          </w:p>
          <w:p w:rsidR="0083189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диагностика, лечение, консультация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1899" w:rsidRPr="009D1218" w:rsidRDefault="009D0B2C" w:rsidP="004802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лимит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1899" w:rsidRPr="009D1218" w:rsidRDefault="00C97833" w:rsidP="004802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 покрывается </w:t>
            </w:r>
          </w:p>
        </w:tc>
      </w:tr>
      <w:tr w:rsidR="00831899" w:rsidRPr="009D1218" w:rsidTr="00575BC3">
        <w:tc>
          <w:tcPr>
            <w:tcW w:w="2127" w:type="dxa"/>
            <w:vMerge/>
            <w:shd w:val="clear" w:color="auto" w:fill="auto"/>
          </w:tcPr>
          <w:p w:rsidR="0083189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Парадонтологическое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лечение не более 1 раза за период страхования в пределах 15 000 тенге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семьию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831899" w:rsidRPr="009D1218" w:rsidRDefault="00831899" w:rsidP="004802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1899" w:rsidRPr="009D1218" w:rsidRDefault="00831899" w:rsidP="004802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899" w:rsidRPr="009D1218" w:rsidTr="00575BC3">
        <w:tc>
          <w:tcPr>
            <w:tcW w:w="2127" w:type="dxa"/>
            <w:vMerge/>
            <w:shd w:val="clear" w:color="auto" w:fill="auto"/>
          </w:tcPr>
          <w:p w:rsidR="0083189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Снятие зубных отложений аппаратом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Пьезон,шлифовка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полировка зубов  кисточками, фасонными головками</w:t>
            </w:r>
          </w:p>
        </w:tc>
        <w:tc>
          <w:tcPr>
            <w:tcW w:w="1843" w:type="dxa"/>
            <w:vMerge/>
            <w:shd w:val="clear" w:color="auto" w:fill="auto"/>
          </w:tcPr>
          <w:p w:rsidR="00831899" w:rsidRPr="009D1218" w:rsidRDefault="00831899" w:rsidP="004802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1899" w:rsidRPr="009D1218" w:rsidRDefault="00831899" w:rsidP="004802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2FF0" w:rsidRPr="009D1218" w:rsidTr="00575BC3">
        <w:tc>
          <w:tcPr>
            <w:tcW w:w="2127" w:type="dxa"/>
            <w:vMerge/>
            <w:shd w:val="clear" w:color="auto" w:fill="auto"/>
          </w:tcPr>
          <w:p w:rsidR="00CE2FF0" w:rsidRDefault="00CE2FF0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E2FF0" w:rsidRDefault="00CE2FF0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Лечение иными аппаратными способами при обострении</w:t>
            </w:r>
          </w:p>
        </w:tc>
        <w:tc>
          <w:tcPr>
            <w:tcW w:w="1843" w:type="dxa"/>
            <w:vMerge/>
            <w:shd w:val="clear" w:color="auto" w:fill="auto"/>
          </w:tcPr>
          <w:p w:rsidR="00CE2FF0" w:rsidRPr="009D1218" w:rsidRDefault="00CE2FF0" w:rsidP="004802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2FF0" w:rsidRPr="009D1218" w:rsidRDefault="00CE2FF0" w:rsidP="004802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899" w:rsidRPr="009D1218" w:rsidTr="00575BC3">
        <w:trPr>
          <w:trHeight w:val="185"/>
        </w:trPr>
        <w:tc>
          <w:tcPr>
            <w:tcW w:w="2127" w:type="dxa"/>
            <w:vMerge/>
            <w:shd w:val="clear" w:color="auto" w:fill="auto"/>
          </w:tcPr>
          <w:p w:rsidR="00831899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31899" w:rsidRPr="009D1218" w:rsidRDefault="00A777DF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сети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медорнагизации</w:t>
            </w:r>
            <w:proofErr w:type="spellEnd"/>
            <w:r w:rsidR="00CE2FF0">
              <w:rPr>
                <w:rFonts w:ascii="Times New Roman" w:hAnsi="Times New Roman"/>
                <w:sz w:val="20"/>
                <w:szCs w:val="20"/>
              </w:rPr>
              <w:t xml:space="preserve">– безналичным путём </w:t>
            </w:r>
          </w:p>
        </w:tc>
        <w:tc>
          <w:tcPr>
            <w:tcW w:w="1843" w:type="dxa"/>
            <w:vMerge/>
            <w:shd w:val="clear" w:color="auto" w:fill="auto"/>
          </w:tcPr>
          <w:p w:rsidR="00831899" w:rsidRPr="009D1218" w:rsidRDefault="00831899" w:rsidP="004802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1899" w:rsidRPr="009D1218" w:rsidRDefault="00831899" w:rsidP="004802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7833" w:rsidRPr="009D1218" w:rsidTr="00575BC3">
        <w:tc>
          <w:tcPr>
            <w:tcW w:w="2127" w:type="dxa"/>
            <w:vMerge w:val="restart"/>
            <w:shd w:val="clear" w:color="auto" w:fill="auto"/>
          </w:tcPr>
          <w:p w:rsidR="00C97833" w:rsidRPr="009D1218" w:rsidRDefault="00C97833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Предписываемые лекарства</w:t>
            </w:r>
          </w:p>
        </w:tc>
        <w:tc>
          <w:tcPr>
            <w:tcW w:w="4394" w:type="dxa"/>
            <w:shd w:val="clear" w:color="auto" w:fill="auto"/>
          </w:tcPr>
          <w:p w:rsidR="00C97833" w:rsidRPr="009D1218" w:rsidRDefault="00C97833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медикаменты по рецепту семейного врача при амбулаторном лечении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C97833" w:rsidRPr="009D1218" w:rsidRDefault="009D0B2C" w:rsidP="00C97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лимит</w:t>
            </w:r>
          </w:p>
        </w:tc>
      </w:tr>
      <w:tr w:rsidR="00C97833" w:rsidRPr="009D1218" w:rsidTr="00575BC3">
        <w:tc>
          <w:tcPr>
            <w:tcW w:w="2127" w:type="dxa"/>
            <w:vMerge/>
            <w:shd w:val="clear" w:color="auto" w:fill="auto"/>
          </w:tcPr>
          <w:p w:rsidR="00C97833" w:rsidRPr="009D1218" w:rsidRDefault="00C97833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97833" w:rsidRPr="009D1218" w:rsidRDefault="00C97833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контроль за медикаментозным лечением</w:t>
            </w: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C97833" w:rsidRPr="009D1218" w:rsidRDefault="00C97833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7833" w:rsidRPr="009D1218" w:rsidTr="00575BC3">
        <w:tc>
          <w:tcPr>
            <w:tcW w:w="2127" w:type="dxa"/>
            <w:vMerge/>
            <w:shd w:val="clear" w:color="auto" w:fill="auto"/>
          </w:tcPr>
          <w:p w:rsidR="00C97833" w:rsidRPr="009D1218" w:rsidRDefault="00C97833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97833" w:rsidRPr="009D1218" w:rsidRDefault="00A777DF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сети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медорганизации</w:t>
            </w:r>
            <w:proofErr w:type="spellEnd"/>
            <w:r w:rsidR="00C97833" w:rsidRPr="009D1218">
              <w:rPr>
                <w:rFonts w:ascii="Times New Roman" w:hAnsi="Times New Roman"/>
                <w:sz w:val="20"/>
                <w:szCs w:val="20"/>
              </w:rPr>
              <w:t xml:space="preserve">– безналичным путём </w:t>
            </w: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C97833" w:rsidRPr="009D1218" w:rsidRDefault="00C97833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7833" w:rsidRPr="009D1218" w:rsidTr="00575BC3">
        <w:tc>
          <w:tcPr>
            <w:tcW w:w="2127" w:type="dxa"/>
            <w:vMerge/>
            <w:shd w:val="clear" w:color="auto" w:fill="auto"/>
          </w:tcPr>
          <w:p w:rsidR="00C97833" w:rsidRPr="009D1218" w:rsidRDefault="00C97833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97833" w:rsidRPr="009D1218" w:rsidRDefault="00C97833" w:rsidP="00A77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 xml:space="preserve">вне сети </w:t>
            </w:r>
            <w:proofErr w:type="spellStart"/>
            <w:r w:rsidR="00A777DF">
              <w:rPr>
                <w:rFonts w:ascii="Times New Roman" w:hAnsi="Times New Roman"/>
                <w:sz w:val="20"/>
                <w:szCs w:val="20"/>
              </w:rPr>
              <w:t>медорганизации</w:t>
            </w:r>
            <w:proofErr w:type="spellEnd"/>
            <w:r w:rsidRPr="009D1218">
              <w:rPr>
                <w:rFonts w:ascii="Times New Roman" w:hAnsi="Times New Roman"/>
                <w:sz w:val="20"/>
                <w:szCs w:val="20"/>
              </w:rPr>
              <w:t xml:space="preserve"> – наличным путём с дальнейшим возмещением, согласно программе страхования</w:t>
            </w: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C97833" w:rsidRPr="009D1218" w:rsidRDefault="00C97833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899" w:rsidRPr="009D1218" w:rsidTr="00575BC3">
        <w:tc>
          <w:tcPr>
            <w:tcW w:w="2127" w:type="dxa"/>
            <w:vMerge w:val="restart"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Наблюдение беременности и родовспоможение, согласно схеме наблюдения</w:t>
            </w:r>
          </w:p>
        </w:tc>
        <w:tc>
          <w:tcPr>
            <w:tcW w:w="4394" w:type="dxa"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</w:rPr>
              <w:t>дородовое  наблюдение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1899" w:rsidRPr="009D1218" w:rsidRDefault="00831899" w:rsidP="00D145F7">
            <w:pPr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45F7">
              <w:rPr>
                <w:rFonts w:ascii="Times New Roman" w:hAnsi="Times New Roman"/>
                <w:b/>
                <w:sz w:val="20"/>
                <w:szCs w:val="20"/>
              </w:rPr>
              <w:t>Не покрывается</w:t>
            </w:r>
          </w:p>
        </w:tc>
      </w:tr>
      <w:tr w:rsidR="00831899" w:rsidRPr="009D1218" w:rsidTr="00575BC3">
        <w:tc>
          <w:tcPr>
            <w:tcW w:w="2127" w:type="dxa"/>
            <w:vMerge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</w:rPr>
              <w:t>госпитализация</w:t>
            </w:r>
          </w:p>
        </w:tc>
        <w:tc>
          <w:tcPr>
            <w:tcW w:w="1843" w:type="dxa"/>
            <w:vMerge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899" w:rsidRPr="009D1218" w:rsidTr="00575BC3">
        <w:tc>
          <w:tcPr>
            <w:tcW w:w="2127" w:type="dxa"/>
            <w:vMerge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</w:rPr>
              <w:t>лабораторные и диагностические исследования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899" w:rsidRPr="009D1218" w:rsidTr="00575BC3">
        <w:tc>
          <w:tcPr>
            <w:tcW w:w="2127" w:type="dxa"/>
            <w:vMerge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</w:rPr>
              <w:t>родовспоможение</w:t>
            </w:r>
          </w:p>
        </w:tc>
        <w:tc>
          <w:tcPr>
            <w:tcW w:w="1843" w:type="dxa"/>
            <w:vMerge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899" w:rsidRPr="009D1218" w:rsidTr="00575BC3">
        <w:tc>
          <w:tcPr>
            <w:tcW w:w="2127" w:type="dxa"/>
            <w:vMerge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</w:rPr>
              <w:t>послеродовое наблюдение матери ( 42 дня)</w:t>
            </w:r>
          </w:p>
        </w:tc>
        <w:tc>
          <w:tcPr>
            <w:tcW w:w="1843" w:type="dxa"/>
            <w:vMerge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1899" w:rsidRPr="009D1218" w:rsidRDefault="00831899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 w:val="restart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 xml:space="preserve">Массаж при </w:t>
            </w:r>
            <w:r w:rsidRPr="009D121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амбулаторном лечении</w:t>
            </w: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 медицинским показаниям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10 сеансов в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45F7">
              <w:rPr>
                <w:rFonts w:ascii="Times New Roman" w:hAnsi="Times New Roman"/>
                <w:b/>
                <w:sz w:val="20"/>
                <w:szCs w:val="20"/>
              </w:rPr>
              <w:t>Не покрывается</w:t>
            </w: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A777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</w:rPr>
              <w:t>по назначению врача</w:t>
            </w:r>
            <w:r w:rsidR="00A777D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77DF">
              <w:rPr>
                <w:rFonts w:ascii="Times New Roman" w:eastAsia="Times New Roman" w:hAnsi="Times New Roman"/>
                <w:sz w:val="20"/>
                <w:szCs w:val="20"/>
              </w:rPr>
              <w:t>медорганизации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 w:val="restart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Массаж при стационарном лечении</w:t>
            </w: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</w:rPr>
              <w:t>по назначению врача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10 сеансов в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45F7">
              <w:rPr>
                <w:rFonts w:ascii="Times New Roman" w:hAnsi="Times New Roman"/>
                <w:b/>
                <w:sz w:val="20"/>
                <w:szCs w:val="20"/>
              </w:rPr>
              <w:t>Не покрывается</w:t>
            </w:r>
          </w:p>
        </w:tc>
      </w:tr>
      <w:tr w:rsidR="006519B6" w:rsidRPr="009D1218" w:rsidTr="00575BC3">
        <w:trPr>
          <w:trHeight w:val="317"/>
        </w:trPr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 w:val="restart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Страхование выезжающих за рубеж</w:t>
            </w: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</w:rPr>
              <w:t>согласно условиям полиса международного страхования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9D0B2C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лимит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Не покрывается</w:t>
            </w: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</w:rPr>
              <w:t>экстренное стационарное лечение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</w:rPr>
              <w:t>экстренное амбулаторное лечение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</w:rPr>
              <w:t>экстренная стоматологическая помощь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8318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</w:rPr>
              <w:t>медицинская эвакуация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</w:rPr>
              <w:t>репатриация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</w:rPr>
              <w:t>командировки и частные поездки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B3471" w:rsidRPr="009D1218" w:rsidRDefault="00831899" w:rsidP="00480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 90 дней в </w:t>
            </w:r>
            <w:r w:rsidR="00BB3471" w:rsidRPr="009D1218">
              <w:rPr>
                <w:rFonts w:ascii="Times New Roman" w:eastAsia="Times New Roman" w:hAnsi="Times New Roman"/>
                <w:sz w:val="20"/>
                <w:szCs w:val="20"/>
              </w:rPr>
              <w:t>году</w:t>
            </w: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45F7" w:rsidRPr="009D1218" w:rsidTr="00575BC3">
        <w:trPr>
          <w:trHeight w:val="1389"/>
        </w:trPr>
        <w:tc>
          <w:tcPr>
            <w:tcW w:w="2127" w:type="dxa"/>
            <w:vMerge w:val="restart"/>
            <w:shd w:val="clear" w:color="auto" w:fill="auto"/>
          </w:tcPr>
          <w:p w:rsidR="00D145F7" w:rsidRPr="009D1218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Обязательный медицинский осмотр</w:t>
            </w:r>
          </w:p>
        </w:tc>
        <w:tc>
          <w:tcPr>
            <w:tcW w:w="4394" w:type="dxa"/>
            <w:shd w:val="clear" w:color="auto" w:fill="auto"/>
          </w:tcPr>
          <w:p w:rsidR="00D145F7" w:rsidRPr="009D1218" w:rsidRDefault="00D145F7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</w:rPr>
              <w:t>В соответствии с Приказом Министра национальной экономики РК от 28 февраля 2015 года Об утверждении Перечня вредных производственных факторов, профессий, при которых проведение обязательных медицинских  осмотров,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145F7" w:rsidRPr="009D1218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Один раз в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145F7" w:rsidRPr="009D1218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Не покрывается</w:t>
            </w:r>
          </w:p>
        </w:tc>
      </w:tr>
      <w:tr w:rsidR="00D145F7" w:rsidRPr="009D1218" w:rsidTr="00575BC3">
        <w:tc>
          <w:tcPr>
            <w:tcW w:w="2127" w:type="dxa"/>
            <w:vMerge/>
            <w:shd w:val="clear" w:color="auto" w:fill="auto"/>
          </w:tcPr>
          <w:p w:rsidR="00D145F7" w:rsidRPr="009D1218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145F7" w:rsidRPr="009D1218" w:rsidRDefault="00D145F7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Включение 2-х и более узких специалистов состав врачебной комиссии по заявке Заказчика</w:t>
            </w:r>
          </w:p>
        </w:tc>
        <w:tc>
          <w:tcPr>
            <w:tcW w:w="1843" w:type="dxa"/>
            <w:vMerge/>
            <w:shd w:val="clear" w:color="auto" w:fill="auto"/>
          </w:tcPr>
          <w:p w:rsidR="00D145F7" w:rsidRPr="009D1218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145F7" w:rsidRPr="009D1218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9B6" w:rsidRPr="009D1218" w:rsidTr="00575BC3">
        <w:tc>
          <w:tcPr>
            <w:tcW w:w="2127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Диспансеризация</w:t>
            </w: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Диспансеризация работников ( Постановка на диспансерный учёт работников с выявленными заболеваниями, в том числе с заболеваниями сердечно- сосудистой системы).</w:t>
            </w:r>
          </w:p>
          <w:p w:rsidR="00BB3471" w:rsidRPr="009D1218" w:rsidRDefault="00BB3471" w:rsidP="00480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B3471" w:rsidRPr="009D1218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</w:tc>
        <w:tc>
          <w:tcPr>
            <w:tcW w:w="1843" w:type="dxa"/>
            <w:shd w:val="clear" w:color="auto" w:fill="auto"/>
          </w:tcPr>
          <w:p w:rsidR="00BB3471" w:rsidRPr="009D1218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Не покрывается</w:t>
            </w:r>
          </w:p>
        </w:tc>
      </w:tr>
      <w:tr w:rsidR="006519B6" w:rsidRPr="009D1218" w:rsidTr="00575BC3">
        <w:tc>
          <w:tcPr>
            <w:tcW w:w="2127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Реабилитация мероприятия (больных состоящих на диспансерном учёте)</w:t>
            </w: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218">
              <w:rPr>
                <w:rFonts w:ascii="Times New Roman" w:eastAsia="Times New Roman" w:hAnsi="Times New Roman"/>
                <w:sz w:val="20"/>
                <w:szCs w:val="20"/>
              </w:rPr>
              <w:t>Проведение реабилитации больных, состоящих на учёте, в том числе больных с хроническими формами заболеваний из числа работников по результатам периодических медицинских осмотров</w:t>
            </w:r>
          </w:p>
          <w:p w:rsidR="00BB3471" w:rsidRPr="009D1218" w:rsidRDefault="00BB3471" w:rsidP="00480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B3471" w:rsidRPr="009D1218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</w:tc>
        <w:tc>
          <w:tcPr>
            <w:tcW w:w="1843" w:type="dxa"/>
            <w:shd w:val="clear" w:color="auto" w:fill="auto"/>
          </w:tcPr>
          <w:p w:rsidR="00BB3471" w:rsidRPr="009D1218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Не покрывается</w:t>
            </w:r>
          </w:p>
        </w:tc>
      </w:tr>
      <w:tr w:rsidR="006519B6" w:rsidRPr="009D1218" w:rsidTr="00575BC3">
        <w:tc>
          <w:tcPr>
            <w:tcW w:w="2127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Программа корпоративного здоровья( профилактические программы)</w:t>
            </w:r>
          </w:p>
        </w:tc>
        <w:tc>
          <w:tcPr>
            <w:tcW w:w="4394" w:type="dxa"/>
            <w:shd w:val="clear" w:color="auto" w:fill="auto"/>
          </w:tcPr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ЗОЖ</w:t>
            </w:r>
            <w:r w:rsidR="00CE2FF0">
              <w:rPr>
                <w:rFonts w:ascii="Times New Roman" w:hAnsi="Times New Roman"/>
                <w:sz w:val="20"/>
                <w:szCs w:val="20"/>
              </w:rPr>
              <w:t>( Здоровый Образ Жизни)</w:t>
            </w:r>
          </w:p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>Проведение Всемирных дней здоровья, борьбы с артериальной гипертонией, здорового питания борьбы с курением.</w:t>
            </w: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 xml:space="preserve">Профилактика ССЗ, </w:t>
            </w:r>
          </w:p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18">
              <w:rPr>
                <w:rFonts w:ascii="Times New Roman" w:hAnsi="Times New Roman"/>
                <w:sz w:val="20"/>
                <w:szCs w:val="20"/>
              </w:rPr>
              <w:t xml:space="preserve">Проведение лекции и бесед по профилактике болезней сердечно-сосудистой системы, </w:t>
            </w:r>
            <w:proofErr w:type="spellStart"/>
            <w:r w:rsidRPr="009D1218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Pr="009D1218">
              <w:rPr>
                <w:rFonts w:ascii="Times New Roman" w:hAnsi="Times New Roman"/>
                <w:sz w:val="20"/>
                <w:szCs w:val="20"/>
              </w:rPr>
              <w:t xml:space="preserve">, алкоголизма, нерационального питания </w:t>
            </w:r>
          </w:p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3471" w:rsidRPr="009D1218" w:rsidRDefault="00BB3471" w:rsidP="0048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B3471" w:rsidRPr="009D1218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 лимита</w:t>
            </w:r>
          </w:p>
        </w:tc>
        <w:tc>
          <w:tcPr>
            <w:tcW w:w="1843" w:type="dxa"/>
            <w:shd w:val="clear" w:color="auto" w:fill="auto"/>
          </w:tcPr>
          <w:p w:rsidR="00BB3471" w:rsidRPr="009D1218" w:rsidRDefault="00D145F7" w:rsidP="00480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218">
              <w:rPr>
                <w:rFonts w:ascii="Times New Roman" w:hAnsi="Times New Roman"/>
                <w:b/>
                <w:sz w:val="20"/>
                <w:szCs w:val="20"/>
              </w:rPr>
              <w:t>Не покрывается</w:t>
            </w:r>
          </w:p>
        </w:tc>
      </w:tr>
    </w:tbl>
    <w:p w:rsidR="00BB3471" w:rsidRPr="009D1218" w:rsidRDefault="00BB3471" w:rsidP="00BB34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3471" w:rsidRPr="009D1218" w:rsidRDefault="00BB3471" w:rsidP="00BB347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66"/>
        </w:rPr>
      </w:pPr>
    </w:p>
    <w:p w:rsidR="00BB3471" w:rsidRDefault="00BB3471" w:rsidP="00BB3471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5F39" w:rsidRPr="003A5F39" w:rsidRDefault="00F749A9" w:rsidP="00BB3471">
      <w:pPr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3A5F39" w:rsidRPr="003A5F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Директор ДОТОС </w:t>
      </w:r>
      <w:r w:rsidR="003A5F39" w:rsidRPr="003A5F3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3A5F39" w:rsidRPr="003A5F3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3A5F39" w:rsidRPr="003A5F3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3A5F39" w:rsidRPr="003A5F3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3A5F39" w:rsidRPr="003A5F3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3A5F3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3A5F39" w:rsidRPr="003A5F39">
        <w:rPr>
          <w:rFonts w:ascii="Times New Roman" w:eastAsia="Times New Roman" w:hAnsi="Times New Roman"/>
          <w:b/>
          <w:sz w:val="20"/>
          <w:szCs w:val="20"/>
          <w:lang w:eastAsia="ru-RU"/>
        </w:rPr>
        <w:t>Ж. Мурсалиева</w:t>
      </w:r>
    </w:p>
    <w:p w:rsidR="003A5F39" w:rsidRPr="003A5F39" w:rsidRDefault="003A5F39" w:rsidP="00BB3471">
      <w:pPr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A5F39" w:rsidRPr="003A5F39" w:rsidRDefault="00F749A9" w:rsidP="00BB3471">
      <w:pPr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3A5F39" w:rsidRPr="003A5F39">
        <w:rPr>
          <w:rFonts w:ascii="Times New Roman" w:eastAsia="Times New Roman" w:hAnsi="Times New Roman"/>
          <w:b/>
          <w:sz w:val="20"/>
          <w:szCs w:val="20"/>
          <w:lang w:eastAsia="ru-RU"/>
        </w:rPr>
        <w:t>Ведущий специалист ДОТОС</w:t>
      </w:r>
      <w:r w:rsidR="003A5F39" w:rsidRPr="003A5F3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3A5F39" w:rsidRPr="003A5F3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3A5F39" w:rsidRPr="003A5F3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3A5F3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3A5F39" w:rsidRPr="003A5F39">
        <w:rPr>
          <w:rFonts w:ascii="Times New Roman" w:eastAsia="Times New Roman" w:hAnsi="Times New Roman"/>
          <w:b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3A5F39" w:rsidRPr="003A5F39">
        <w:rPr>
          <w:rFonts w:ascii="Times New Roman" w:eastAsia="Times New Roman" w:hAnsi="Times New Roman"/>
          <w:b/>
          <w:sz w:val="20"/>
          <w:szCs w:val="20"/>
          <w:lang w:eastAsia="ru-RU"/>
        </w:rPr>
        <w:t>Альмагамбетова</w:t>
      </w:r>
      <w:proofErr w:type="spellEnd"/>
    </w:p>
    <w:sectPr w:rsidR="003A5F39" w:rsidRPr="003A5F39" w:rsidSect="00B03A73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E0" w:rsidRDefault="00F463E0" w:rsidP="00704923">
      <w:pPr>
        <w:spacing w:after="0" w:line="240" w:lineRule="auto"/>
      </w:pPr>
      <w:r>
        <w:separator/>
      </w:r>
    </w:p>
  </w:endnote>
  <w:endnote w:type="continuationSeparator" w:id="0">
    <w:p w:rsidR="00F463E0" w:rsidRDefault="00F463E0" w:rsidP="0070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E0" w:rsidRDefault="00F463E0" w:rsidP="00704923">
      <w:pPr>
        <w:spacing w:after="0" w:line="240" w:lineRule="auto"/>
      </w:pPr>
      <w:r>
        <w:separator/>
      </w:r>
    </w:p>
  </w:footnote>
  <w:footnote w:type="continuationSeparator" w:id="0">
    <w:p w:rsidR="00F463E0" w:rsidRDefault="00F463E0" w:rsidP="0070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5.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5.%6.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3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3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3.%5.%6.%7.%8.%9.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0000006"/>
    <w:multiLevelType w:val="multilevel"/>
    <w:tmpl w:val="00000006"/>
    <w:name w:val="WW8Num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  <w:sz w:val="18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i/>
        <w:iCs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C"/>
    <w:multiLevelType w:val="multilevel"/>
    <w:tmpl w:val="CF70A210"/>
    <w:name w:val="WW8Num12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  <w:sz w:val="18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  <w:sz w:val="21"/>
        <w:szCs w:val="21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F"/>
    <w:multiLevelType w:val="multilevel"/>
    <w:tmpl w:val="0000000F"/>
    <w:name w:val="WW8Num15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/>
        <w:iCs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/>
        <w:bCs/>
        <w:i w:val="0"/>
        <w:iCs w:val="0"/>
        <w:sz w:val="21"/>
        <w:szCs w:val="23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080" w:hanging="360"/>
      </w:pPr>
      <w:rPr>
        <w:rFonts w:cs="Times New Roman"/>
        <w:b w:val="0"/>
        <w:bCs w:val="0"/>
        <w:sz w:val="21"/>
        <w:szCs w:val="21"/>
      </w:rPr>
    </w:lvl>
    <w:lvl w:ilvl="2">
      <w:start w:val="1"/>
      <w:numFmt w:val="decimal"/>
      <w:lvlText w:val="(%3)"/>
      <w:lvlJc w:val="left"/>
      <w:pPr>
        <w:tabs>
          <w:tab w:val="num" w:pos="597"/>
        </w:tabs>
        <w:ind w:left="2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17"/>
    <w:multiLevelType w:val="multilevel"/>
    <w:tmpl w:val="00000017"/>
    <w:name w:val="WW8Num23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600"/>
      </w:p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1440"/>
      </w:pPr>
    </w:lvl>
  </w:abstractNum>
  <w:abstractNum w:abstractNumId="11">
    <w:nsid w:val="00000018"/>
    <w:multiLevelType w:val="multilevel"/>
    <w:tmpl w:val="00000018"/>
    <w:name w:val="WW8Num24"/>
    <w:lvl w:ilvl="0">
      <w:start w:val="10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4"/>
      <w:numFmt w:val="decimal"/>
      <w:lvlText w:val="%1.%2."/>
      <w:lvlJc w:val="left"/>
      <w:pPr>
        <w:tabs>
          <w:tab w:val="num" w:pos="785"/>
        </w:tabs>
        <w:ind w:left="785" w:hanging="585"/>
      </w:pPr>
      <w:rPr>
        <w:b w:val="0"/>
        <w:bCs w:val="0"/>
        <w:color w:val="00000A"/>
        <w:sz w:val="21"/>
        <w:szCs w:val="21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440"/>
      </w:pPr>
    </w:lvl>
  </w:abstractNum>
  <w:abstractNum w:abstractNumId="12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sz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A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sz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0000001D"/>
    <w:multiLevelType w:val="multilevel"/>
    <w:tmpl w:val="0000001D"/>
    <w:name w:val="WW8Num2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sz w:val="21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i/>
        <w:iCs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002252A4"/>
    <w:multiLevelType w:val="hybridMultilevel"/>
    <w:tmpl w:val="5CE8921C"/>
    <w:lvl w:ilvl="0" w:tplc="B88C43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033F371B"/>
    <w:multiLevelType w:val="hybridMultilevel"/>
    <w:tmpl w:val="A754E5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B40E1C"/>
    <w:multiLevelType w:val="multilevel"/>
    <w:tmpl w:val="EDE4F02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9">
    <w:nsid w:val="121604AF"/>
    <w:multiLevelType w:val="multilevel"/>
    <w:tmpl w:val="BECABD9E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191C006D"/>
    <w:multiLevelType w:val="hybridMultilevel"/>
    <w:tmpl w:val="E280E3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8026953C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302B6D"/>
    <w:multiLevelType w:val="multilevel"/>
    <w:tmpl w:val="502ABDA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color w:val="auto"/>
        <w:sz w:val="21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color w:val="auto"/>
        <w:sz w:val="21"/>
      </w:rPr>
    </w:lvl>
    <w:lvl w:ilvl="2">
      <w:start w:val="1"/>
      <w:numFmt w:val="decimal"/>
      <w:lvlText w:val="%1.%2.%3"/>
      <w:lvlJc w:val="left"/>
      <w:pPr>
        <w:ind w:left="375" w:hanging="375"/>
      </w:pPr>
      <w:rPr>
        <w:rFonts w:hint="default"/>
        <w:color w:val="auto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1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1"/>
      </w:rPr>
    </w:lvl>
  </w:abstractNum>
  <w:abstractNum w:abstractNumId="22">
    <w:nsid w:val="27B50FF3"/>
    <w:multiLevelType w:val="hybridMultilevel"/>
    <w:tmpl w:val="F9F0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B6112"/>
    <w:multiLevelType w:val="hybridMultilevel"/>
    <w:tmpl w:val="A1C0B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E1EC2"/>
    <w:multiLevelType w:val="multilevel"/>
    <w:tmpl w:val="595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2BF4E0A"/>
    <w:multiLevelType w:val="hybridMultilevel"/>
    <w:tmpl w:val="67D83F60"/>
    <w:lvl w:ilvl="0" w:tplc="5F7237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24990"/>
    <w:multiLevelType w:val="hybridMultilevel"/>
    <w:tmpl w:val="D4B0DF4E"/>
    <w:lvl w:ilvl="0" w:tplc="9D4CD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B3713"/>
    <w:multiLevelType w:val="multilevel"/>
    <w:tmpl w:val="1E865BF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28">
    <w:nsid w:val="5CB84363"/>
    <w:multiLevelType w:val="hybridMultilevel"/>
    <w:tmpl w:val="F768FB1C"/>
    <w:lvl w:ilvl="0" w:tplc="93583056">
      <w:start w:val="1"/>
      <w:numFmt w:val="decimal"/>
      <w:lvlText w:val="1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91D21"/>
    <w:multiLevelType w:val="hybridMultilevel"/>
    <w:tmpl w:val="94C84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306EE"/>
    <w:multiLevelType w:val="multilevel"/>
    <w:tmpl w:val="3304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7E6E30"/>
    <w:multiLevelType w:val="multilevel"/>
    <w:tmpl w:val="048EF3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643A5FD6"/>
    <w:multiLevelType w:val="multilevel"/>
    <w:tmpl w:val="CD0A9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3">
    <w:nsid w:val="73FA7FD7"/>
    <w:multiLevelType w:val="multilevel"/>
    <w:tmpl w:val="003A2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7830B1"/>
    <w:multiLevelType w:val="multilevel"/>
    <w:tmpl w:val="70E8F79A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7F721140"/>
    <w:multiLevelType w:val="hybridMultilevel"/>
    <w:tmpl w:val="D6DE98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9"/>
  </w:num>
  <w:num w:numId="4">
    <w:abstractNumId w:val="23"/>
  </w:num>
  <w:num w:numId="5">
    <w:abstractNumId w:val="22"/>
  </w:num>
  <w:num w:numId="6">
    <w:abstractNumId w:val="16"/>
  </w:num>
  <w:num w:numId="7">
    <w:abstractNumId w:val="20"/>
  </w:num>
  <w:num w:numId="8">
    <w:abstractNumId w:val="26"/>
  </w:num>
  <w:num w:numId="9">
    <w:abstractNumId w:val="25"/>
  </w:num>
  <w:num w:numId="10">
    <w:abstractNumId w:val="35"/>
  </w:num>
  <w:num w:numId="11">
    <w:abstractNumId w:val="17"/>
  </w:num>
  <w:num w:numId="12">
    <w:abstractNumId w:val="32"/>
  </w:num>
  <w:num w:numId="13">
    <w:abstractNumId w:val="31"/>
  </w:num>
  <w:num w:numId="14">
    <w:abstractNumId w:val="33"/>
  </w:num>
  <w:num w:numId="15">
    <w:abstractNumId w:val="18"/>
  </w:num>
  <w:num w:numId="16">
    <w:abstractNumId w:val="1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4"/>
  </w:num>
  <w:num w:numId="31">
    <w:abstractNumId w:val="15"/>
  </w:num>
  <w:num w:numId="32">
    <w:abstractNumId w:val="27"/>
  </w:num>
  <w:num w:numId="33">
    <w:abstractNumId w:val="34"/>
  </w:num>
  <w:num w:numId="34">
    <w:abstractNumId w:val="21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4A"/>
    <w:rsid w:val="00021196"/>
    <w:rsid w:val="00030608"/>
    <w:rsid w:val="00055ED8"/>
    <w:rsid w:val="00085331"/>
    <w:rsid w:val="000A1037"/>
    <w:rsid w:val="000C077A"/>
    <w:rsid w:val="000E470B"/>
    <w:rsid w:val="00101BBD"/>
    <w:rsid w:val="001043FD"/>
    <w:rsid w:val="00127729"/>
    <w:rsid w:val="001510E7"/>
    <w:rsid w:val="0015354E"/>
    <w:rsid w:val="001550CA"/>
    <w:rsid w:val="00180F46"/>
    <w:rsid w:val="00184EBE"/>
    <w:rsid w:val="00190B1B"/>
    <w:rsid w:val="00193F9C"/>
    <w:rsid w:val="001A1078"/>
    <w:rsid w:val="001A45EF"/>
    <w:rsid w:val="001D1990"/>
    <w:rsid w:val="001D2C1C"/>
    <w:rsid w:val="001E400C"/>
    <w:rsid w:val="001F048F"/>
    <w:rsid w:val="002260E4"/>
    <w:rsid w:val="00237369"/>
    <w:rsid w:val="002474AF"/>
    <w:rsid w:val="0025112F"/>
    <w:rsid w:val="002535E7"/>
    <w:rsid w:val="00261043"/>
    <w:rsid w:val="00276431"/>
    <w:rsid w:val="0028129D"/>
    <w:rsid w:val="002832D2"/>
    <w:rsid w:val="00297F0E"/>
    <w:rsid w:val="002B1ECD"/>
    <w:rsid w:val="00305862"/>
    <w:rsid w:val="0032763C"/>
    <w:rsid w:val="00336F5B"/>
    <w:rsid w:val="00374693"/>
    <w:rsid w:val="003808A2"/>
    <w:rsid w:val="003A45B0"/>
    <w:rsid w:val="003A5F39"/>
    <w:rsid w:val="003A6557"/>
    <w:rsid w:val="003C694A"/>
    <w:rsid w:val="003D3B98"/>
    <w:rsid w:val="0044350A"/>
    <w:rsid w:val="0048027D"/>
    <w:rsid w:val="004A0D0A"/>
    <w:rsid w:val="004A6762"/>
    <w:rsid w:val="004C6C96"/>
    <w:rsid w:val="004E24F4"/>
    <w:rsid w:val="004F4B79"/>
    <w:rsid w:val="00526498"/>
    <w:rsid w:val="00527C72"/>
    <w:rsid w:val="00552D2A"/>
    <w:rsid w:val="00555D33"/>
    <w:rsid w:val="00575AFB"/>
    <w:rsid w:val="00575BC3"/>
    <w:rsid w:val="00587714"/>
    <w:rsid w:val="005952FE"/>
    <w:rsid w:val="005A0939"/>
    <w:rsid w:val="005A2A67"/>
    <w:rsid w:val="005A6101"/>
    <w:rsid w:val="005B5ED0"/>
    <w:rsid w:val="006006CA"/>
    <w:rsid w:val="00607F14"/>
    <w:rsid w:val="006409FF"/>
    <w:rsid w:val="006519B6"/>
    <w:rsid w:val="00672267"/>
    <w:rsid w:val="0068354A"/>
    <w:rsid w:val="00683BA4"/>
    <w:rsid w:val="0069015B"/>
    <w:rsid w:val="006A005F"/>
    <w:rsid w:val="006B3F8B"/>
    <w:rsid w:val="006D5791"/>
    <w:rsid w:val="00704923"/>
    <w:rsid w:val="0072479E"/>
    <w:rsid w:val="00724D09"/>
    <w:rsid w:val="00740255"/>
    <w:rsid w:val="007453A8"/>
    <w:rsid w:val="00786A98"/>
    <w:rsid w:val="007C48C2"/>
    <w:rsid w:val="007E623D"/>
    <w:rsid w:val="007F5BD5"/>
    <w:rsid w:val="00810E45"/>
    <w:rsid w:val="00814A43"/>
    <w:rsid w:val="00817B9A"/>
    <w:rsid w:val="00825214"/>
    <w:rsid w:val="00831899"/>
    <w:rsid w:val="00876B8B"/>
    <w:rsid w:val="008A6CCF"/>
    <w:rsid w:val="008B5843"/>
    <w:rsid w:val="008B7C1A"/>
    <w:rsid w:val="008C3439"/>
    <w:rsid w:val="008C41CE"/>
    <w:rsid w:val="008D45F1"/>
    <w:rsid w:val="008D474E"/>
    <w:rsid w:val="009111D3"/>
    <w:rsid w:val="00914E0A"/>
    <w:rsid w:val="00914FDA"/>
    <w:rsid w:val="009170A5"/>
    <w:rsid w:val="00917AE6"/>
    <w:rsid w:val="0092643D"/>
    <w:rsid w:val="00941ACC"/>
    <w:rsid w:val="00944255"/>
    <w:rsid w:val="00981720"/>
    <w:rsid w:val="00993564"/>
    <w:rsid w:val="009A710D"/>
    <w:rsid w:val="009C29B3"/>
    <w:rsid w:val="009C4491"/>
    <w:rsid w:val="009D0B2C"/>
    <w:rsid w:val="009D1218"/>
    <w:rsid w:val="009D1472"/>
    <w:rsid w:val="009D3FFA"/>
    <w:rsid w:val="00A0625C"/>
    <w:rsid w:val="00A21F9E"/>
    <w:rsid w:val="00A52055"/>
    <w:rsid w:val="00A75D8A"/>
    <w:rsid w:val="00A777DF"/>
    <w:rsid w:val="00AC2913"/>
    <w:rsid w:val="00AD5972"/>
    <w:rsid w:val="00AD5EB9"/>
    <w:rsid w:val="00AE1E65"/>
    <w:rsid w:val="00AE6F07"/>
    <w:rsid w:val="00B03A73"/>
    <w:rsid w:val="00B03FC1"/>
    <w:rsid w:val="00B0431B"/>
    <w:rsid w:val="00B1535E"/>
    <w:rsid w:val="00B22462"/>
    <w:rsid w:val="00B26AF6"/>
    <w:rsid w:val="00B31CF6"/>
    <w:rsid w:val="00B63D77"/>
    <w:rsid w:val="00B66C4A"/>
    <w:rsid w:val="00BB3471"/>
    <w:rsid w:val="00BC14CB"/>
    <w:rsid w:val="00BE2A60"/>
    <w:rsid w:val="00C0014C"/>
    <w:rsid w:val="00C20300"/>
    <w:rsid w:val="00C229B3"/>
    <w:rsid w:val="00C43B0C"/>
    <w:rsid w:val="00C4613F"/>
    <w:rsid w:val="00C53306"/>
    <w:rsid w:val="00C53993"/>
    <w:rsid w:val="00C83215"/>
    <w:rsid w:val="00C97833"/>
    <w:rsid w:val="00CB5018"/>
    <w:rsid w:val="00CC3BE4"/>
    <w:rsid w:val="00CE2FF0"/>
    <w:rsid w:val="00CF3A95"/>
    <w:rsid w:val="00D01132"/>
    <w:rsid w:val="00D145E4"/>
    <w:rsid w:val="00D145F7"/>
    <w:rsid w:val="00D64A44"/>
    <w:rsid w:val="00D90B47"/>
    <w:rsid w:val="00DA4805"/>
    <w:rsid w:val="00E06B7A"/>
    <w:rsid w:val="00E078AC"/>
    <w:rsid w:val="00E20202"/>
    <w:rsid w:val="00E5319A"/>
    <w:rsid w:val="00E55221"/>
    <w:rsid w:val="00E57DF4"/>
    <w:rsid w:val="00E61D73"/>
    <w:rsid w:val="00E656B8"/>
    <w:rsid w:val="00E736BF"/>
    <w:rsid w:val="00E90AEF"/>
    <w:rsid w:val="00E92ECE"/>
    <w:rsid w:val="00EB767A"/>
    <w:rsid w:val="00EC2BF8"/>
    <w:rsid w:val="00ED48BB"/>
    <w:rsid w:val="00EE4C4A"/>
    <w:rsid w:val="00F16838"/>
    <w:rsid w:val="00F463E0"/>
    <w:rsid w:val="00F749A9"/>
    <w:rsid w:val="00F84DE2"/>
    <w:rsid w:val="00FB0589"/>
    <w:rsid w:val="00FE14A9"/>
    <w:rsid w:val="00FE42DF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0C07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04923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049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04923"/>
    <w:rPr>
      <w:sz w:val="22"/>
      <w:szCs w:val="22"/>
    </w:rPr>
  </w:style>
  <w:style w:type="table" w:styleId="a7">
    <w:name w:val="Table Grid"/>
    <w:basedOn w:val="a1"/>
    <w:uiPriority w:val="59"/>
    <w:rsid w:val="0028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229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0C077A"/>
    <w:rPr>
      <w:rFonts w:ascii="Cambria" w:eastAsia="SimSu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0C07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04923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049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04923"/>
    <w:rPr>
      <w:sz w:val="22"/>
      <w:szCs w:val="22"/>
    </w:rPr>
  </w:style>
  <w:style w:type="table" w:styleId="a7">
    <w:name w:val="Table Grid"/>
    <w:basedOn w:val="a1"/>
    <w:uiPriority w:val="59"/>
    <w:rsid w:val="0028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229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0C077A"/>
    <w:rPr>
      <w:rFonts w:ascii="Cambria" w:eastAsia="SimSu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2163">
      <w:bodyDiv w:val="1"/>
      <w:marLeft w:val="0"/>
      <w:marRight w:val="0"/>
      <w:marTop w:val="8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548B-4991-4DAA-A1BB-A203DF19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9914</Words>
  <Characters>56511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JV Kazgermunai</Company>
  <LinksUpToDate>false</LinksUpToDate>
  <CharactersWithSpaces>66293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Gulzada Almagambetova</dc:creator>
  <cp:lastModifiedBy>Arman Mamayev</cp:lastModifiedBy>
  <cp:revision>2</cp:revision>
  <cp:lastPrinted>2016-12-11T04:34:00Z</cp:lastPrinted>
  <dcterms:created xsi:type="dcterms:W3CDTF">2016-12-11T13:28:00Z</dcterms:created>
  <dcterms:modified xsi:type="dcterms:W3CDTF">2016-12-27T13:28:00Z</dcterms:modified>
</cp:coreProperties>
</file>